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431D77" w14:paraId="11249B19" w14:textId="77777777" w:rsidTr="00B60E5F">
        <w:trPr>
          <w:trHeight w:val="851"/>
        </w:trPr>
        <w:tc>
          <w:tcPr>
            <w:tcW w:w="465" w:type="pct"/>
            <w:tcBorders>
              <w:bottom w:val="single" w:sz="8" w:space="0" w:color="auto"/>
            </w:tcBorders>
            <w:vAlign w:val="bottom"/>
          </w:tcPr>
          <w:p w14:paraId="7BE82539" w14:textId="77777777" w:rsidR="00A96B21" w:rsidRPr="00431D77" w:rsidRDefault="00A96B21" w:rsidP="00B60E5F">
            <w:pPr>
              <w:spacing w:after="120"/>
              <w:jc w:val="left"/>
            </w:pPr>
            <w:bookmarkStart w:id="0" w:name="_Hlk137651738"/>
            <w:r w:rsidRPr="00431D77">
              <w:rPr>
                <w:noProof/>
                <w:lang w:val="en-CA" w:eastAsia="en-CA"/>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77777777" w:rsidR="00A96B21" w:rsidRPr="00431D77" w:rsidRDefault="00A96B21" w:rsidP="00B60E5F">
            <w:pPr>
              <w:spacing w:after="120"/>
              <w:jc w:val="left"/>
            </w:pPr>
            <w:r w:rsidRPr="00431D77">
              <w:rPr>
                <w:noProof/>
                <w:lang w:val="en-CA" w:eastAsia="en-CA"/>
              </w:rPr>
              <w:drawing>
                <wp:inline distT="0" distB="0" distL="0" distR="0" wp14:anchorId="1C6A83D5" wp14:editId="3D503807">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544FF5E2" w:rsidR="00A96B21" w:rsidRPr="00431D77" w:rsidRDefault="00A96B21" w:rsidP="00184909">
            <w:pPr>
              <w:spacing w:after="120"/>
              <w:ind w:left="2021"/>
              <w:jc w:val="right"/>
              <w:rPr>
                <w:szCs w:val="22"/>
              </w:rPr>
            </w:pPr>
            <w:r w:rsidRPr="00431D77">
              <w:rPr>
                <w:sz w:val="40"/>
                <w:szCs w:val="40"/>
              </w:rPr>
              <w:t>CBD</w:t>
            </w:r>
            <w:r w:rsidRPr="00431D77">
              <w:rPr>
                <w:szCs w:val="22"/>
              </w:rPr>
              <w:t>/</w:t>
            </w:r>
            <w:r w:rsidR="00D23F1E" w:rsidRPr="00431D77">
              <w:rPr>
                <w:szCs w:val="22"/>
              </w:rPr>
              <w:t>NP/MOP/</w:t>
            </w:r>
            <w:r w:rsidR="004E15AD">
              <w:rPr>
                <w:szCs w:val="22"/>
              </w:rPr>
              <w:t>DEC/</w:t>
            </w:r>
            <w:r w:rsidR="00D23F1E" w:rsidRPr="00431D77">
              <w:rPr>
                <w:szCs w:val="22"/>
              </w:rPr>
              <w:t>5/</w:t>
            </w:r>
            <w:r w:rsidR="00674C05">
              <w:rPr>
                <w:szCs w:val="22"/>
              </w:rPr>
              <w:t>12</w:t>
            </w:r>
          </w:p>
        </w:tc>
      </w:tr>
      <w:tr w:rsidR="00A96B21" w:rsidRPr="00431D77" w14:paraId="1819DB77" w14:textId="77777777" w:rsidTr="00B60E5F">
        <w:tc>
          <w:tcPr>
            <w:tcW w:w="2297" w:type="pct"/>
            <w:gridSpan w:val="2"/>
            <w:tcBorders>
              <w:top w:val="single" w:sz="8" w:space="0" w:color="auto"/>
              <w:bottom w:val="single" w:sz="12" w:space="0" w:color="auto"/>
            </w:tcBorders>
          </w:tcPr>
          <w:p w14:paraId="445EC18F" w14:textId="77777777" w:rsidR="00A96B21" w:rsidRPr="00431D77" w:rsidRDefault="00A96B21" w:rsidP="00B60E5F">
            <w:pPr>
              <w:pStyle w:val="Cornernotation"/>
              <w:suppressLineNumbers/>
              <w:suppressAutoHyphens/>
              <w:spacing w:before="120" w:after="120"/>
              <w:ind w:left="0" w:right="0" w:firstLine="0"/>
            </w:pPr>
            <w:r w:rsidRPr="00431D77">
              <w:rPr>
                <w:b w:val="0"/>
                <w:bCs/>
                <w:noProof/>
                <w:lang w:val="en-CA" w:eastAsia="en-CA"/>
              </w:rPr>
              <w:drawing>
                <wp:inline distT="0" distB="0" distL="0" distR="0" wp14:anchorId="4982407B" wp14:editId="24F083A7">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02345CA0" w14:textId="1A98C71B" w:rsidR="00A96B21" w:rsidRPr="00431D77" w:rsidRDefault="00A96B21" w:rsidP="003C6F10">
            <w:pPr>
              <w:ind w:left="2584"/>
              <w:rPr>
                <w:sz w:val="22"/>
                <w:szCs w:val="22"/>
              </w:rPr>
            </w:pPr>
            <w:r w:rsidRPr="00431D77">
              <w:rPr>
                <w:sz w:val="22"/>
                <w:szCs w:val="22"/>
              </w:rPr>
              <w:t xml:space="preserve">Distr.: </w:t>
            </w:r>
            <w:r w:rsidR="00674C05">
              <w:rPr>
                <w:sz w:val="22"/>
                <w:szCs w:val="22"/>
              </w:rPr>
              <w:t>General</w:t>
            </w:r>
          </w:p>
          <w:p w14:paraId="2DD21927" w14:textId="5CD102EF" w:rsidR="00A96B21" w:rsidRPr="00431D77" w:rsidRDefault="00674C05" w:rsidP="003C6F10">
            <w:pPr>
              <w:ind w:left="2584"/>
              <w:rPr>
                <w:sz w:val="22"/>
                <w:szCs w:val="22"/>
              </w:rPr>
            </w:pPr>
            <w:r>
              <w:rPr>
                <w:sz w:val="22"/>
                <w:szCs w:val="22"/>
              </w:rPr>
              <w:t>6 December</w:t>
            </w:r>
            <w:r w:rsidR="00A96B21" w:rsidRPr="00431D77">
              <w:rPr>
                <w:sz w:val="22"/>
                <w:szCs w:val="22"/>
              </w:rPr>
              <w:t xml:space="preserve"> 202</w:t>
            </w:r>
            <w:r w:rsidR="00D23F1E" w:rsidRPr="00431D77">
              <w:rPr>
                <w:sz w:val="22"/>
                <w:szCs w:val="22"/>
              </w:rPr>
              <w:t>4</w:t>
            </w:r>
          </w:p>
          <w:p w14:paraId="701BBB65" w14:textId="77777777" w:rsidR="00A96B21" w:rsidRPr="00431D77" w:rsidRDefault="00A96B21" w:rsidP="003C6F10">
            <w:pPr>
              <w:ind w:left="2584"/>
              <w:rPr>
                <w:sz w:val="22"/>
                <w:szCs w:val="22"/>
              </w:rPr>
            </w:pPr>
          </w:p>
          <w:p w14:paraId="72F0F472" w14:textId="77777777" w:rsidR="00A96B21" w:rsidRPr="00431D77" w:rsidRDefault="00A96B21" w:rsidP="003C6F10">
            <w:pPr>
              <w:ind w:left="2584"/>
              <w:rPr>
                <w:sz w:val="22"/>
                <w:szCs w:val="22"/>
              </w:rPr>
            </w:pPr>
            <w:r w:rsidRPr="00431D77">
              <w:rPr>
                <w:sz w:val="22"/>
                <w:szCs w:val="22"/>
              </w:rPr>
              <w:t>Original: English</w:t>
            </w:r>
          </w:p>
          <w:p w14:paraId="20DEA2D7" w14:textId="77777777" w:rsidR="00A96B21" w:rsidRPr="00431D77" w:rsidRDefault="00A96B21" w:rsidP="00B60E5F"/>
        </w:tc>
      </w:tr>
    </w:tbl>
    <w:p w14:paraId="7B3F578F" w14:textId="680CAD07" w:rsidR="004E64CA" w:rsidRPr="00431D77" w:rsidRDefault="004E64CA" w:rsidP="004E64CA">
      <w:pPr>
        <w:pStyle w:val="Cornernotation"/>
        <w:ind w:left="0" w:right="4257" w:firstLine="0"/>
        <w:rPr>
          <w:bCs/>
        </w:rPr>
      </w:pPr>
      <w:r w:rsidRPr="00431D77">
        <w:rPr>
          <w:bCs/>
        </w:rPr>
        <w:t xml:space="preserve">Conference of the Parties to the Convention </w:t>
      </w:r>
      <w:r w:rsidRPr="00431D77">
        <w:rPr>
          <w:bCs/>
        </w:rPr>
        <w:br/>
        <w:t xml:space="preserve">on Biological Diversity serving as the meeting </w:t>
      </w:r>
      <w:r w:rsidR="00674C05">
        <w:rPr>
          <w:bCs/>
        </w:rPr>
        <w:br/>
      </w:r>
      <w:r w:rsidRPr="00431D77">
        <w:rPr>
          <w:bCs/>
        </w:rPr>
        <w:t xml:space="preserve">of the Parties to the Nagoya Protocol on Access </w:t>
      </w:r>
      <w:r w:rsidR="00674C05">
        <w:rPr>
          <w:bCs/>
        </w:rPr>
        <w:br/>
      </w:r>
      <w:r w:rsidRPr="00431D77">
        <w:rPr>
          <w:bCs/>
        </w:rPr>
        <w:t>to Genetic Resources and the Fair and Equitable Sharing of Benefits Arising from their Utilization</w:t>
      </w:r>
    </w:p>
    <w:p w14:paraId="646B77EF" w14:textId="5A0CF782" w:rsidR="00A96B21" w:rsidRPr="00431D77" w:rsidRDefault="00D23F1E" w:rsidP="00A96B21">
      <w:pPr>
        <w:pStyle w:val="Cornernotation"/>
        <w:rPr>
          <w:bCs/>
          <w:sz w:val="22"/>
        </w:rPr>
      </w:pPr>
      <w:r w:rsidRPr="00431D77">
        <w:rPr>
          <w:bCs/>
          <w:sz w:val="22"/>
        </w:rPr>
        <w:t>Fifth</w:t>
      </w:r>
      <w:r w:rsidR="00A96B21" w:rsidRPr="00431D77">
        <w:rPr>
          <w:bCs/>
          <w:sz w:val="22"/>
        </w:rPr>
        <w:t xml:space="preserve"> meeting</w:t>
      </w:r>
      <w:r w:rsidR="00E253E5">
        <w:rPr>
          <w:bCs/>
          <w:sz w:val="22"/>
        </w:rPr>
        <w:t>, first resumed session</w:t>
      </w:r>
      <w:r w:rsidR="00A96B21" w:rsidRPr="00431D77">
        <w:rPr>
          <w:bCs/>
          <w:sz w:val="22"/>
        </w:rPr>
        <w:t xml:space="preserve"> </w:t>
      </w:r>
    </w:p>
    <w:p w14:paraId="09E4FAB9" w14:textId="375F4B6D" w:rsidR="00A96B21" w:rsidRPr="00431D77" w:rsidRDefault="00591684" w:rsidP="00A96B21">
      <w:pPr>
        <w:pStyle w:val="Venuedate"/>
      </w:pPr>
      <w:r w:rsidRPr="00BA68BE">
        <w:t xml:space="preserve">Online, </w:t>
      </w:r>
      <w:r>
        <w:t>3</w:t>
      </w:r>
      <w:r w:rsidRPr="00BA68BE">
        <w:t>–</w:t>
      </w:r>
      <w:r w:rsidRPr="00613858">
        <w:t>6 December 2024</w:t>
      </w:r>
    </w:p>
    <w:p w14:paraId="30733817" w14:textId="68E798BF" w:rsidR="00A96B21" w:rsidRPr="00431D77" w:rsidRDefault="007A7F22" w:rsidP="00A96B21">
      <w:pPr>
        <w:pStyle w:val="Cornernotation-Item"/>
        <w:rPr>
          <w:b w:val="0"/>
          <w:bCs w:val="0"/>
        </w:rPr>
      </w:pPr>
      <w:r w:rsidRPr="00431D77">
        <w:rPr>
          <w:b w:val="0"/>
          <w:bCs w:val="0"/>
        </w:rPr>
        <w:t>Agenda i</w:t>
      </w:r>
      <w:r w:rsidR="00A96B21" w:rsidRPr="00431D77">
        <w:rPr>
          <w:b w:val="0"/>
          <w:bCs w:val="0"/>
        </w:rPr>
        <w:t xml:space="preserve">tem </w:t>
      </w:r>
      <w:r w:rsidR="009F70C8" w:rsidRPr="00431D77">
        <w:rPr>
          <w:b w:val="0"/>
          <w:bCs w:val="0"/>
        </w:rPr>
        <w:t>6</w:t>
      </w:r>
    </w:p>
    <w:p w14:paraId="4F3B9CA0" w14:textId="2CD20084" w:rsidR="00A96B21" w:rsidRPr="00431D77" w:rsidRDefault="009F70C8" w:rsidP="00A71DF0">
      <w:pPr>
        <w:pStyle w:val="Cornernotation-Item"/>
        <w:ind w:left="0" w:firstLine="0"/>
      </w:pPr>
      <w:r w:rsidRPr="00431D77">
        <w:t xml:space="preserve">Administration of the Protocol </w:t>
      </w:r>
      <w:r w:rsidR="00C02503">
        <w:br/>
      </w:r>
      <w:r w:rsidRPr="00431D77">
        <w:t>and budget for the trust funds</w:t>
      </w:r>
    </w:p>
    <w:bookmarkEnd w:id="0"/>
    <w:p w14:paraId="449EB405" w14:textId="423158BA" w:rsidR="009F70C8" w:rsidRPr="00431D77" w:rsidRDefault="00D513AB" w:rsidP="00B53E66">
      <w:pPr>
        <w:pStyle w:val="CBDTitle"/>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E072E8" w:rsidRPr="00E072E8">
            <w:t>Decision adopted by the Conference of the Parties to the Convention on Biological Diversity serving as the meeting of the Parties to the Nagoya Protocol on Access to Genetic Resources and the Fair and Equitable Sharing of Benefits Arising from their Utilization on 6 December 2024</w:t>
          </w:r>
        </w:sdtContent>
      </w:sdt>
    </w:p>
    <w:p w14:paraId="7DFA01BF" w14:textId="7A25AAE3" w:rsidR="00FF34E3" w:rsidRPr="00675F87" w:rsidRDefault="00674C05" w:rsidP="00FF34E3">
      <w:pPr>
        <w:pStyle w:val="CBDSubTitle"/>
      </w:pPr>
      <w:r>
        <w:t>NP-5/12.</w:t>
      </w:r>
      <w:r>
        <w:tab/>
      </w:r>
      <w:bookmarkStart w:id="1" w:name="_GoBack"/>
      <w:r w:rsidRPr="00674C05">
        <w:t xml:space="preserve">Administration of the </w:t>
      </w:r>
      <w:r w:rsidR="00076CD0">
        <w:t xml:space="preserve">Nagoya </w:t>
      </w:r>
      <w:r w:rsidRPr="00674C05">
        <w:t xml:space="preserve">Protocol and budget for the trust funds </w:t>
      </w:r>
      <w:bookmarkEnd w:id="1"/>
    </w:p>
    <w:p w14:paraId="4C25E4DC" w14:textId="6AB89D35" w:rsidR="00431D77" w:rsidRPr="007641D1" w:rsidRDefault="00474629" w:rsidP="007641D1">
      <w:pPr>
        <w:pStyle w:val="CBDDesicionText"/>
        <w:rPr>
          <w:i/>
          <w:iCs/>
        </w:rPr>
      </w:pPr>
      <w:r w:rsidRPr="007641D1">
        <w:rPr>
          <w:i/>
          <w:iCs/>
        </w:rPr>
        <w:t>The Conference of the Parties serving as the meeting of the Parties to the Nagoya Protocol</w:t>
      </w:r>
    </w:p>
    <w:p w14:paraId="66A94EB4" w14:textId="4C95E26A" w:rsidR="00E77017" w:rsidRPr="00431D77" w:rsidRDefault="003B5F7D" w:rsidP="007641D1">
      <w:pPr>
        <w:pStyle w:val="CBDDesicionText"/>
        <w:rPr>
          <w:rFonts w:eastAsia="Times New Roman"/>
        </w:rPr>
      </w:pPr>
      <w:r w:rsidRPr="00431D77">
        <w:rPr>
          <w:rFonts w:eastAsia="Times New Roman"/>
        </w:rPr>
        <w:t>1.</w:t>
      </w:r>
      <w:r w:rsidRPr="00431D77">
        <w:rPr>
          <w:rFonts w:eastAsia="Times New Roman"/>
        </w:rPr>
        <w:tab/>
      </w:r>
      <w:r w:rsidR="00E77017" w:rsidRPr="00C02503">
        <w:rPr>
          <w:i/>
          <w:iCs/>
        </w:rPr>
        <w:t>Decides</w:t>
      </w:r>
      <w:r w:rsidR="00E77017" w:rsidRPr="00C02503">
        <w:t xml:space="preserve"> to adopt</w:t>
      </w:r>
      <w:r w:rsidR="00E77017" w:rsidRPr="00431D77">
        <w:t xml:space="preserve"> an integrated programme of work and budget for the Convention on Biological Diversity,</w:t>
      </w:r>
      <w:r w:rsidR="005C4231" w:rsidRPr="009F3F4F">
        <w:rPr>
          <w:rStyle w:val="FootnoteReference"/>
          <w:rFonts w:eastAsia="Malgun Gothic"/>
          <w:iCs/>
          <w:color w:val="000000" w:themeColor="text1"/>
          <w:kern w:val="20"/>
          <w:lang w:eastAsia="ko-KR"/>
        </w:rPr>
        <w:footnoteReference w:id="1"/>
      </w:r>
      <w:r w:rsidR="00E77017" w:rsidRPr="00431D77">
        <w:t xml:space="preserve"> the Cartagena Protocol on Biosafety</w:t>
      </w:r>
      <w:r w:rsidR="00E93259" w:rsidRPr="009F3F4F">
        <w:rPr>
          <w:rStyle w:val="FootnoteReference"/>
          <w:rFonts w:eastAsia="Malgun Gothic"/>
          <w:iCs/>
          <w:color w:val="000000" w:themeColor="text1"/>
          <w:kern w:val="20"/>
          <w:lang w:eastAsia="ko-KR"/>
        </w:rPr>
        <w:footnoteReference w:id="2"/>
      </w:r>
      <w:r w:rsidR="00E77017" w:rsidRPr="00431D77">
        <w:t xml:space="preserve"> and the Nagoya Protocol on Access </w:t>
      </w:r>
      <w:r w:rsidR="00DB25DB" w:rsidRPr="00DB25DB">
        <w:t>to Genetic Resources and the Fair and Equitable Sharing of Benefits Arising from Their Utilization</w:t>
      </w:r>
      <w:r w:rsidR="00E77017" w:rsidRPr="00431D77">
        <w:t>;</w:t>
      </w:r>
      <w:r w:rsidR="00CB42CA" w:rsidRPr="009F3F4F">
        <w:rPr>
          <w:rStyle w:val="FootnoteReference"/>
          <w:rFonts w:eastAsia="Malgun Gothic"/>
          <w:iCs/>
          <w:color w:val="000000" w:themeColor="text1"/>
          <w:kern w:val="20"/>
          <w:lang w:eastAsia="ko-KR"/>
        </w:rPr>
        <w:footnoteReference w:id="3"/>
      </w:r>
    </w:p>
    <w:p w14:paraId="083D2C3B" w14:textId="7B4372FC" w:rsidR="00E77017" w:rsidRPr="00431D77" w:rsidRDefault="003B5F7D" w:rsidP="007641D1">
      <w:pPr>
        <w:pStyle w:val="CBDDesicionText"/>
      </w:pPr>
      <w:r w:rsidRPr="00431D77">
        <w:t>2.</w:t>
      </w:r>
      <w:r w:rsidRPr="00431D77">
        <w:tab/>
      </w:r>
      <w:r w:rsidR="00E77017" w:rsidRPr="00431D77">
        <w:rPr>
          <w:i/>
          <w:iCs/>
        </w:rPr>
        <w:t>Also decides</w:t>
      </w:r>
      <w:r w:rsidR="00E77017" w:rsidRPr="00431D77">
        <w:t xml:space="preserve"> to share all costs for secretariat services among the Convention, the Cartagena Protocol and the Nagoya Protocol on a ratio of 72</w:t>
      </w:r>
      <w:r w:rsidR="00E326B3">
        <w:t xml:space="preserve"> to </w:t>
      </w:r>
      <w:r w:rsidR="00E77017" w:rsidRPr="00431D77">
        <w:t>15</w:t>
      </w:r>
      <w:r w:rsidR="00E326B3">
        <w:t xml:space="preserve"> to </w:t>
      </w:r>
      <w:r w:rsidR="00E77017" w:rsidRPr="00431D77">
        <w:t>13 for the biennium 2025</w:t>
      </w:r>
      <w:r w:rsidR="003033EE" w:rsidRPr="00431D77">
        <w:t>–</w:t>
      </w:r>
      <w:r w:rsidR="00E77017" w:rsidRPr="00431D77">
        <w:t>2026;</w:t>
      </w:r>
    </w:p>
    <w:p w14:paraId="2DD688EF" w14:textId="38F2F707" w:rsidR="00E77017" w:rsidRPr="00431D77" w:rsidRDefault="003B5F7D" w:rsidP="007641D1">
      <w:pPr>
        <w:pStyle w:val="CBDDesicionText"/>
      </w:pPr>
      <w:r w:rsidRPr="00431D77">
        <w:t>3.</w:t>
      </w:r>
      <w:r w:rsidRPr="00431D77">
        <w:tab/>
      </w:r>
      <w:r w:rsidR="00E77017" w:rsidRPr="007641D1">
        <w:rPr>
          <w:i/>
          <w:iCs/>
        </w:rPr>
        <w:t>Approves</w:t>
      </w:r>
      <w:r w:rsidR="00E77017" w:rsidRPr="00431D77">
        <w:t xml:space="preserve"> a core programme budget for the Nagoya Protocol of </w:t>
      </w:r>
      <w:r w:rsidR="00C97807">
        <w:t>2,818,667 </w:t>
      </w:r>
      <w:r w:rsidR="00E77017" w:rsidRPr="00431D77">
        <w:t>United States dollars for 202</w:t>
      </w:r>
      <w:r w:rsidR="00A01BB1" w:rsidRPr="00431D77">
        <w:t>5</w:t>
      </w:r>
      <w:r w:rsidR="00E77017" w:rsidRPr="00431D77">
        <w:t xml:space="preserve"> and of </w:t>
      </w:r>
      <w:r w:rsidR="00694E42" w:rsidRPr="00694E42">
        <w:t>2,957,939</w:t>
      </w:r>
      <w:r w:rsidR="00694E42">
        <w:t> </w:t>
      </w:r>
      <w:r w:rsidR="00E77017" w:rsidRPr="00431D77">
        <w:t>dollars for 202</w:t>
      </w:r>
      <w:r w:rsidR="00A01BB1" w:rsidRPr="00431D77">
        <w:t>6</w:t>
      </w:r>
      <w:r w:rsidR="00E77017" w:rsidRPr="00431D77">
        <w:t xml:space="preserve">, representing 13 per cent of the integrated budget of </w:t>
      </w:r>
      <w:r w:rsidR="00231A8D" w:rsidRPr="00431D77">
        <w:t>21,682,052</w:t>
      </w:r>
      <w:r w:rsidR="00E77017" w:rsidRPr="00431D77">
        <w:t xml:space="preserve"> dollars for 202</w:t>
      </w:r>
      <w:r w:rsidR="00A01BB1" w:rsidRPr="00431D77">
        <w:t>5</w:t>
      </w:r>
      <w:r w:rsidR="00E77017" w:rsidRPr="00431D77">
        <w:t xml:space="preserve"> and </w:t>
      </w:r>
      <w:r w:rsidR="00231A8D" w:rsidRPr="00431D77">
        <w:t>22,753,379</w:t>
      </w:r>
      <w:r w:rsidR="00E77017" w:rsidRPr="00431D77">
        <w:t xml:space="preserve"> dollars for 202</w:t>
      </w:r>
      <w:r w:rsidR="00C870E2" w:rsidRPr="00431D77">
        <w:t>6</w:t>
      </w:r>
      <w:r w:rsidR="00E77017" w:rsidRPr="00431D77">
        <w:t xml:space="preserve"> for the Convention and the Protocols, for the purposes listed in the tables 1 and </w:t>
      </w:r>
      <w:r w:rsidR="00B03EBB">
        <w:t>2</w:t>
      </w:r>
      <w:r w:rsidR="00E77017" w:rsidRPr="00431D77">
        <w:t xml:space="preserve"> below;</w:t>
      </w:r>
    </w:p>
    <w:p w14:paraId="6DFC2A96" w14:textId="61534129" w:rsidR="007F6B09" w:rsidRDefault="007F6B09" w:rsidP="00434A22">
      <w:pPr>
        <w:pStyle w:val="CBDDesicionText"/>
      </w:pPr>
      <w:r w:rsidRPr="009F3F4F">
        <w:rPr>
          <w:rFonts w:asciiTheme="majorBidi" w:hAnsiTheme="majorBidi" w:cstheme="majorBidi"/>
        </w:rPr>
        <w:t>4.</w:t>
      </w:r>
      <w:r w:rsidRPr="009F3F4F">
        <w:rPr>
          <w:rFonts w:asciiTheme="majorBidi" w:hAnsiTheme="majorBidi" w:cstheme="majorBidi"/>
        </w:rPr>
        <w:tab/>
      </w:r>
      <w:r w:rsidRPr="007641D1">
        <w:rPr>
          <w:rFonts w:asciiTheme="majorBidi" w:hAnsiTheme="majorBidi" w:cstheme="majorBidi"/>
          <w:i/>
          <w:iCs/>
        </w:rPr>
        <w:t>A</w:t>
      </w:r>
      <w:r w:rsidRPr="00DC30F7">
        <w:rPr>
          <w:rFonts w:asciiTheme="majorBidi" w:hAnsiTheme="majorBidi" w:cstheme="majorBidi"/>
          <w:i/>
          <w:iCs/>
        </w:rPr>
        <w:t xml:space="preserve">lso </w:t>
      </w:r>
      <w:r w:rsidRPr="00ED4E82">
        <w:rPr>
          <w:rFonts w:asciiTheme="majorBidi" w:hAnsiTheme="majorBidi" w:cstheme="majorBidi"/>
          <w:i/>
        </w:rPr>
        <w:t>approves</w:t>
      </w:r>
      <w:r>
        <w:rPr>
          <w:rFonts w:asciiTheme="majorBidi" w:hAnsiTheme="majorBidi" w:cstheme="majorBidi"/>
          <w:iCs/>
        </w:rPr>
        <w:t>,</w:t>
      </w:r>
      <w:r w:rsidRPr="009F3F4F">
        <w:rPr>
          <w:rFonts w:asciiTheme="majorBidi" w:hAnsiTheme="majorBidi" w:cstheme="majorBidi"/>
        </w:rPr>
        <w:t xml:space="preserve"> </w:t>
      </w:r>
      <w:r>
        <w:rPr>
          <w:rFonts w:asciiTheme="majorBidi" w:hAnsiTheme="majorBidi" w:cstheme="majorBidi"/>
        </w:rPr>
        <w:t>i</w:t>
      </w:r>
      <w:r w:rsidRPr="009F3F4F">
        <w:rPr>
          <w:rFonts w:asciiTheme="majorBidi" w:hAnsiTheme="majorBidi" w:cstheme="majorBidi"/>
        </w:rPr>
        <w:t xml:space="preserve">n the circumstance that no availability at International Civil Aviation </w:t>
      </w:r>
      <w:r w:rsidR="00A820BA" w:rsidRPr="00675F87">
        <w:rPr>
          <w:rFonts w:asciiTheme="majorBidi" w:hAnsiTheme="majorBidi" w:cstheme="majorBidi"/>
        </w:rPr>
        <w:t xml:space="preserve">Organization headquarters </w:t>
      </w:r>
      <w:r w:rsidRPr="009F3F4F">
        <w:rPr>
          <w:rFonts w:asciiTheme="majorBidi" w:hAnsiTheme="majorBidi" w:cstheme="majorBidi"/>
        </w:rPr>
        <w:t xml:space="preserve">can be identified to convene the meetings of the subsidiary bodies during the biennium 2025–2026, an additional programme budget not exceeding </w:t>
      </w:r>
      <w:r w:rsidR="00BF2866">
        <w:rPr>
          <w:rFonts w:asciiTheme="majorBidi" w:hAnsiTheme="majorBidi" w:cstheme="majorBidi"/>
        </w:rPr>
        <w:t>25,112</w:t>
      </w:r>
      <w:r w:rsidR="00434A22">
        <w:rPr>
          <w:rFonts w:asciiTheme="majorBidi" w:hAnsiTheme="majorBidi" w:cstheme="majorBidi"/>
        </w:rPr>
        <w:t> </w:t>
      </w:r>
      <w:r w:rsidRPr="009F3F4F">
        <w:t xml:space="preserve">dollars </w:t>
      </w:r>
      <w:r w:rsidRPr="009F3F4F">
        <w:rPr>
          <w:rFonts w:asciiTheme="majorBidi" w:hAnsiTheme="majorBidi" w:cstheme="majorBidi"/>
        </w:rPr>
        <w:t xml:space="preserve">for 2025 and </w:t>
      </w:r>
      <w:r w:rsidR="00883D28">
        <w:rPr>
          <w:rFonts w:asciiTheme="majorBidi" w:hAnsiTheme="majorBidi" w:cstheme="majorBidi"/>
        </w:rPr>
        <w:t>25,112 </w:t>
      </w:r>
      <w:r w:rsidRPr="009F3F4F">
        <w:rPr>
          <w:rFonts w:asciiTheme="majorBidi" w:hAnsiTheme="majorBidi" w:cstheme="majorBidi"/>
        </w:rPr>
        <w:t>dollars for 2026, representing 1</w:t>
      </w:r>
      <w:r w:rsidR="00CD1D60">
        <w:rPr>
          <w:rFonts w:asciiTheme="majorBidi" w:hAnsiTheme="majorBidi" w:cstheme="majorBidi"/>
        </w:rPr>
        <w:t>3</w:t>
      </w:r>
      <w:r w:rsidRPr="009F3F4F">
        <w:rPr>
          <w:rFonts w:asciiTheme="majorBidi" w:hAnsiTheme="majorBidi" w:cstheme="majorBidi"/>
        </w:rPr>
        <w:t xml:space="preserve"> per cent of the additional integrated budget of 193,168</w:t>
      </w:r>
      <w:r w:rsidR="002C5F3E">
        <w:rPr>
          <w:rFonts w:asciiTheme="majorBidi" w:hAnsiTheme="majorBidi" w:cstheme="majorBidi"/>
        </w:rPr>
        <w:t> </w:t>
      </w:r>
      <w:r w:rsidRPr="009F3F4F">
        <w:rPr>
          <w:rFonts w:asciiTheme="majorBidi" w:hAnsiTheme="majorBidi" w:cstheme="majorBidi"/>
        </w:rPr>
        <w:t>dollars for 2025 and 193,168 dollars for 2026 for the Convention and its Protocols</w:t>
      </w:r>
      <w:r w:rsidR="00DF63F8">
        <w:rPr>
          <w:rFonts w:asciiTheme="majorBidi" w:hAnsiTheme="majorBidi" w:cstheme="majorBidi"/>
        </w:rPr>
        <w:t>,</w:t>
      </w:r>
      <w:r w:rsidRPr="009F3F4F">
        <w:rPr>
          <w:rFonts w:asciiTheme="majorBidi" w:hAnsiTheme="majorBidi" w:cstheme="majorBidi"/>
        </w:rPr>
        <w:t xml:space="preserve"> </w:t>
      </w:r>
      <w:r w:rsidR="00DF63F8">
        <w:rPr>
          <w:rFonts w:asciiTheme="majorBidi" w:hAnsiTheme="majorBidi" w:cstheme="majorBidi"/>
        </w:rPr>
        <w:t>with t</w:t>
      </w:r>
      <w:r w:rsidRPr="009F3F4F">
        <w:rPr>
          <w:rFonts w:asciiTheme="majorBidi" w:hAnsiTheme="majorBidi" w:cstheme="majorBidi"/>
        </w:rPr>
        <w:t>he additional programme budget be</w:t>
      </w:r>
      <w:r w:rsidR="003D254A">
        <w:rPr>
          <w:rFonts w:asciiTheme="majorBidi" w:hAnsiTheme="majorBidi" w:cstheme="majorBidi"/>
        </w:rPr>
        <w:t>ing</w:t>
      </w:r>
      <w:r w:rsidRPr="009F3F4F">
        <w:rPr>
          <w:rFonts w:asciiTheme="majorBidi" w:hAnsiTheme="majorBidi" w:cstheme="majorBidi"/>
        </w:rPr>
        <w:t xml:space="preserve"> drawn from the unspent balance of the General Trust Fund for the Core Programme Budget for the </w:t>
      </w:r>
      <w:r w:rsidR="0016360F">
        <w:rPr>
          <w:rFonts w:asciiTheme="majorBidi" w:hAnsiTheme="majorBidi" w:cstheme="majorBidi"/>
        </w:rPr>
        <w:t>Nagoya</w:t>
      </w:r>
      <w:r w:rsidRPr="009F3F4F">
        <w:rPr>
          <w:rFonts w:asciiTheme="majorBidi" w:hAnsiTheme="majorBidi" w:cstheme="majorBidi"/>
        </w:rPr>
        <w:t xml:space="preserve"> Protocol;</w:t>
      </w:r>
    </w:p>
    <w:p w14:paraId="1A5006D4" w14:textId="4A7A205C" w:rsidR="00E77017" w:rsidRPr="00431D77" w:rsidRDefault="00996D56" w:rsidP="007641D1">
      <w:pPr>
        <w:pStyle w:val="CBDDesicionText"/>
      </w:pPr>
      <w:r>
        <w:lastRenderedPageBreak/>
        <w:t>5</w:t>
      </w:r>
      <w:r w:rsidR="003B5F7D" w:rsidRPr="00431D77">
        <w:t>.</w:t>
      </w:r>
      <w:r w:rsidR="003B5F7D" w:rsidRPr="00431D77">
        <w:tab/>
      </w:r>
      <w:proofErr w:type="gramStart"/>
      <w:r w:rsidR="00E77017" w:rsidRPr="007641D1">
        <w:rPr>
          <w:i/>
          <w:iCs/>
        </w:rPr>
        <w:t>Adopts</w:t>
      </w:r>
      <w:proofErr w:type="gramEnd"/>
      <w:r w:rsidR="00E77017" w:rsidRPr="00431D77">
        <w:t xml:space="preserve"> the scale of assessments for the apportionment of expenses for 202</w:t>
      </w:r>
      <w:r w:rsidR="00C870E2" w:rsidRPr="00431D77">
        <w:t>5</w:t>
      </w:r>
      <w:r w:rsidR="00E77017" w:rsidRPr="00431D77">
        <w:t xml:space="preserve"> and 202</w:t>
      </w:r>
      <w:r w:rsidR="00C870E2" w:rsidRPr="00431D77">
        <w:t>6</w:t>
      </w:r>
      <w:r w:rsidR="00E77017" w:rsidRPr="00431D77">
        <w:t>, in accordance with the current scale of assessments of the United Nations,</w:t>
      </w:r>
      <w:r w:rsidR="00BA448B">
        <w:rPr>
          <w:rStyle w:val="FootnoteReference"/>
        </w:rPr>
        <w:footnoteReference w:id="4"/>
      </w:r>
      <w:r w:rsidR="00E77017" w:rsidRPr="00431D77">
        <w:t xml:space="preserve"> as contained in </w:t>
      </w:r>
      <w:r w:rsidR="00C53FB8">
        <w:t>the annex to</w:t>
      </w:r>
      <w:r w:rsidR="00E77017" w:rsidRPr="00431D77">
        <w:t xml:space="preserve"> the present decision;</w:t>
      </w:r>
    </w:p>
    <w:p w14:paraId="3956E8E2" w14:textId="19F7C574" w:rsidR="00E77017" w:rsidRDefault="004C6D93" w:rsidP="00474629">
      <w:pPr>
        <w:pStyle w:val="CBDDesicionText"/>
      </w:pPr>
      <w:r>
        <w:t>6</w:t>
      </w:r>
      <w:r w:rsidR="003B5F7D" w:rsidRPr="00431D77">
        <w:t>.</w:t>
      </w:r>
      <w:r w:rsidR="003B5F7D" w:rsidRPr="00431D77">
        <w:tab/>
      </w:r>
      <w:r w:rsidR="00E77017" w:rsidRPr="007641D1">
        <w:rPr>
          <w:i/>
          <w:iCs/>
        </w:rPr>
        <w:t>Decides</w:t>
      </w:r>
      <w:r w:rsidR="00E77017" w:rsidRPr="00431D77">
        <w:t xml:space="preserve"> to apply paragraphs </w:t>
      </w:r>
      <w:r w:rsidR="001A4723" w:rsidRPr="00431D77">
        <w:t xml:space="preserve">5 to 7 </w:t>
      </w:r>
      <w:r w:rsidRPr="00F304B0">
        <w:t xml:space="preserve">and </w:t>
      </w:r>
      <w:r w:rsidR="001A4723" w:rsidRPr="00F304B0">
        <w:t>9 to</w:t>
      </w:r>
      <w:r w:rsidR="004026A3" w:rsidRPr="00F304B0">
        <w:t xml:space="preserve"> 43 </w:t>
      </w:r>
      <w:r w:rsidR="00E77017" w:rsidRPr="00F304B0">
        <w:t>of decision</w:t>
      </w:r>
      <w:r w:rsidR="00E77017" w:rsidRPr="00431D77">
        <w:t xml:space="preserve"> </w:t>
      </w:r>
      <w:r w:rsidR="004026A3" w:rsidRPr="00431D77">
        <w:t>16</w:t>
      </w:r>
      <w:r w:rsidR="00E77017" w:rsidRPr="00431D77">
        <w:t>/</w:t>
      </w:r>
      <w:r w:rsidR="00057A5B">
        <w:t>28 of 6 December 2024</w:t>
      </w:r>
      <w:r w:rsidR="00E77017" w:rsidRPr="00431D77">
        <w:t xml:space="preserve"> of the Conference of the Parties</w:t>
      </w:r>
      <w:r w:rsidR="002E0C32">
        <w:t xml:space="preserve"> to the Convention</w:t>
      </w:r>
      <w:r w:rsidR="002C25FA">
        <w:t>, entitled “A</w:t>
      </w:r>
      <w:r w:rsidR="003868AF" w:rsidRPr="003868AF">
        <w:t>dministration of the Convention and budget for the trust funds</w:t>
      </w:r>
      <w:r w:rsidR="002C25FA">
        <w:t>”,</w:t>
      </w:r>
      <w:r w:rsidR="00C71F6B">
        <w:t xml:space="preserve"> </w:t>
      </w:r>
      <w:r w:rsidR="00C71F6B" w:rsidRPr="00431D77">
        <w:t>mutatis mutandis</w:t>
      </w:r>
      <w:r w:rsidR="00E77017" w:rsidRPr="00431D77">
        <w:t>.</w:t>
      </w:r>
    </w:p>
    <w:p w14:paraId="5978ADFA" w14:textId="13480CC4" w:rsidR="00474629" w:rsidRPr="00431D77" w:rsidRDefault="00474629" w:rsidP="007641D1">
      <w:pPr>
        <w:pStyle w:val="CBDTableTitle"/>
      </w:pPr>
      <w:r w:rsidRPr="007641D1">
        <w:rPr>
          <w:b w:val="0"/>
          <w:bCs/>
        </w:rPr>
        <w:t>Table 1</w:t>
      </w:r>
      <w:r w:rsidR="00D93747" w:rsidRPr="007641D1">
        <w:rPr>
          <w:b w:val="0"/>
          <w:bCs/>
        </w:rPr>
        <w:br/>
      </w:r>
      <w:r w:rsidR="00321E4D">
        <w:t xml:space="preserve">Integrated </w:t>
      </w:r>
      <w:r w:rsidR="00E5064C">
        <w:t xml:space="preserve">biennial </w:t>
      </w:r>
      <w:r w:rsidR="00321E4D">
        <w:t xml:space="preserve">budget for the </w:t>
      </w:r>
      <w:r w:rsidR="00A02004">
        <w:rPr>
          <w:lang w:bidi="ar-SY"/>
        </w:rPr>
        <w:t xml:space="preserve">core </w:t>
      </w:r>
      <w:r w:rsidR="00A02004" w:rsidRPr="00675F87">
        <w:rPr>
          <w:lang w:bidi="ar-SY"/>
        </w:rPr>
        <w:t>trust fund</w:t>
      </w:r>
      <w:r w:rsidR="00A02004">
        <w:rPr>
          <w:lang w:bidi="ar-SY"/>
        </w:rPr>
        <w:t>s</w:t>
      </w:r>
      <w:r w:rsidR="00A02004" w:rsidRPr="00675F87">
        <w:rPr>
          <w:lang w:bidi="ar-SY"/>
        </w:rPr>
        <w:t xml:space="preserve"> </w:t>
      </w:r>
      <w:r w:rsidR="00A02004">
        <w:rPr>
          <w:lang w:bidi="ar-SY"/>
        </w:rPr>
        <w:t xml:space="preserve">of the </w:t>
      </w:r>
      <w:r w:rsidR="00321E4D">
        <w:t>Convention and its Protocols</w:t>
      </w:r>
      <w:r w:rsidR="0005316E">
        <w:t>,</w:t>
      </w:r>
      <w:r w:rsidR="00321E4D">
        <w:t xml:space="preserve"> 2025</w:t>
      </w:r>
      <w:r w:rsidR="000F4691">
        <w:t>–</w:t>
      </w:r>
      <w:r w:rsidR="00321E4D">
        <w:t>2026 (by object of expenditure)</w:t>
      </w:r>
    </w:p>
    <w:p w14:paraId="4CA4D82F" w14:textId="01A887BF" w:rsidR="009F70C8" w:rsidRPr="00431D77" w:rsidRDefault="007A156B" w:rsidP="007641D1">
      <w:pPr>
        <w:pStyle w:val="Para1"/>
        <w:keepNext/>
        <w:tabs>
          <w:tab w:val="clear" w:pos="1134"/>
        </w:tabs>
        <w:ind w:left="630"/>
        <w:rPr>
          <w:i/>
          <w:iCs/>
        </w:rPr>
      </w:pPr>
      <w:r w:rsidRPr="007641D1">
        <w:rPr>
          <w:sz w:val="18"/>
          <w:szCs w:val="18"/>
          <w:lang w:bidi="ar-SY"/>
        </w:rPr>
        <w:t>(Thousands of United States dollars)</w:t>
      </w:r>
    </w:p>
    <w:tbl>
      <w:tblPr>
        <w:tblW w:w="4343" w:type="pct"/>
        <w:jc w:val="center"/>
        <w:tblCellMar>
          <w:left w:w="0" w:type="dxa"/>
          <w:right w:w="0" w:type="dxa"/>
        </w:tblCellMar>
        <w:tblLook w:val="01E0" w:firstRow="1" w:lastRow="1" w:firstColumn="1" w:lastColumn="1" w:noHBand="0" w:noVBand="0"/>
      </w:tblPr>
      <w:tblGrid>
        <w:gridCol w:w="3339"/>
        <w:gridCol w:w="1225"/>
        <w:gridCol w:w="1394"/>
        <w:gridCol w:w="2172"/>
      </w:tblGrid>
      <w:tr w:rsidR="00BA3FEF" w:rsidRPr="000C61F8" w14:paraId="7A007234" w14:textId="77777777" w:rsidTr="007641D1">
        <w:trPr>
          <w:tblHeader/>
          <w:jc w:val="center"/>
        </w:trPr>
        <w:tc>
          <w:tcPr>
            <w:tcW w:w="2053" w:type="pct"/>
            <w:tcBorders>
              <w:top w:val="single" w:sz="4" w:space="0" w:color="auto"/>
              <w:bottom w:val="single" w:sz="4" w:space="0" w:color="auto"/>
            </w:tcBorders>
          </w:tcPr>
          <w:p w14:paraId="3FEA7A12" w14:textId="1576696E" w:rsidR="00BA3FEF" w:rsidRPr="007641D1" w:rsidRDefault="00BA3FEF" w:rsidP="007641D1">
            <w:pPr>
              <w:spacing w:before="40" w:after="40"/>
              <w:rPr>
                <w:i/>
                <w:iCs/>
                <w:sz w:val="18"/>
                <w:szCs w:val="18"/>
                <w:lang w:bidi="ar-SY"/>
              </w:rPr>
            </w:pPr>
            <w:r w:rsidRPr="007641D1">
              <w:rPr>
                <w:i/>
                <w:iCs/>
                <w:sz w:val="18"/>
                <w:szCs w:val="18"/>
                <w:lang w:bidi="ar-SY"/>
              </w:rPr>
              <w:t>Object of expenditure</w:t>
            </w:r>
          </w:p>
        </w:tc>
        <w:tc>
          <w:tcPr>
            <w:tcW w:w="753" w:type="pct"/>
            <w:tcBorders>
              <w:top w:val="single" w:sz="4" w:space="0" w:color="auto"/>
              <w:bottom w:val="single" w:sz="4" w:space="0" w:color="auto"/>
            </w:tcBorders>
          </w:tcPr>
          <w:p w14:paraId="2159E6C6" w14:textId="77777777" w:rsidR="00BA3FEF" w:rsidRPr="007641D1" w:rsidRDefault="00BA3FEF" w:rsidP="007641D1">
            <w:pPr>
              <w:spacing w:before="40" w:after="40"/>
              <w:jc w:val="right"/>
              <w:rPr>
                <w:i/>
                <w:iCs/>
                <w:sz w:val="18"/>
                <w:szCs w:val="18"/>
                <w:lang w:bidi="ar-SY"/>
              </w:rPr>
            </w:pPr>
            <w:r w:rsidRPr="007641D1">
              <w:rPr>
                <w:i/>
                <w:iCs/>
                <w:sz w:val="18"/>
                <w:szCs w:val="18"/>
                <w:lang w:bidi="ar-SY"/>
              </w:rPr>
              <w:t>2025</w:t>
            </w:r>
          </w:p>
        </w:tc>
        <w:tc>
          <w:tcPr>
            <w:tcW w:w="857" w:type="pct"/>
            <w:tcBorders>
              <w:top w:val="single" w:sz="4" w:space="0" w:color="auto"/>
              <w:bottom w:val="single" w:sz="4" w:space="0" w:color="auto"/>
            </w:tcBorders>
          </w:tcPr>
          <w:p w14:paraId="10F6F26E" w14:textId="77777777" w:rsidR="00BA3FEF" w:rsidRPr="007641D1" w:rsidRDefault="00BA3FEF" w:rsidP="007641D1">
            <w:pPr>
              <w:spacing w:before="40" w:after="40"/>
              <w:jc w:val="right"/>
              <w:rPr>
                <w:i/>
                <w:iCs/>
                <w:sz w:val="18"/>
                <w:szCs w:val="18"/>
                <w:lang w:bidi="ar-SY"/>
              </w:rPr>
            </w:pPr>
            <w:r w:rsidRPr="007641D1">
              <w:rPr>
                <w:i/>
                <w:iCs/>
                <w:sz w:val="18"/>
                <w:szCs w:val="18"/>
                <w:lang w:bidi="ar-SY"/>
              </w:rPr>
              <w:t>2026</w:t>
            </w:r>
          </w:p>
        </w:tc>
        <w:tc>
          <w:tcPr>
            <w:tcW w:w="1336" w:type="pct"/>
            <w:tcBorders>
              <w:top w:val="single" w:sz="4" w:space="0" w:color="auto"/>
              <w:bottom w:val="single" w:sz="4" w:space="0" w:color="auto"/>
            </w:tcBorders>
          </w:tcPr>
          <w:p w14:paraId="6CBF17C9" w14:textId="6A14917B" w:rsidR="00BA3FEF" w:rsidRPr="007641D1" w:rsidRDefault="00BA3FEF" w:rsidP="007641D1">
            <w:pPr>
              <w:spacing w:before="40" w:after="40"/>
              <w:jc w:val="right"/>
              <w:rPr>
                <w:i/>
                <w:iCs/>
                <w:sz w:val="18"/>
                <w:szCs w:val="18"/>
                <w:lang w:bidi="ar-SY"/>
              </w:rPr>
            </w:pPr>
            <w:r w:rsidRPr="007641D1">
              <w:rPr>
                <w:i/>
                <w:iCs/>
                <w:sz w:val="18"/>
                <w:szCs w:val="18"/>
                <w:lang w:bidi="ar-SY"/>
              </w:rPr>
              <w:t>2025</w:t>
            </w:r>
            <w:r w:rsidR="00E7453B" w:rsidRPr="000C61F8">
              <w:rPr>
                <w:i/>
                <w:iCs/>
                <w:sz w:val="18"/>
                <w:szCs w:val="18"/>
                <w:lang w:bidi="ar-SY"/>
              </w:rPr>
              <w:t>–</w:t>
            </w:r>
            <w:r w:rsidRPr="007641D1">
              <w:rPr>
                <w:i/>
                <w:iCs/>
                <w:sz w:val="18"/>
                <w:szCs w:val="18"/>
                <w:lang w:bidi="ar-SY"/>
              </w:rPr>
              <w:t>2026</w:t>
            </w:r>
          </w:p>
        </w:tc>
      </w:tr>
      <w:tr w:rsidR="00BA3FEF" w:rsidRPr="000C61F8" w14:paraId="6421BAE0" w14:textId="77777777" w:rsidTr="007641D1">
        <w:trPr>
          <w:jc w:val="center"/>
        </w:trPr>
        <w:tc>
          <w:tcPr>
            <w:tcW w:w="2053" w:type="pct"/>
            <w:tcBorders>
              <w:top w:val="single" w:sz="4" w:space="0" w:color="auto"/>
            </w:tcBorders>
          </w:tcPr>
          <w:p w14:paraId="7E2A1C37" w14:textId="77777777" w:rsidR="00BA3FEF" w:rsidRPr="007641D1" w:rsidRDefault="00BA3FEF" w:rsidP="007641D1">
            <w:pPr>
              <w:spacing w:before="40" w:after="40"/>
              <w:jc w:val="left"/>
              <w:rPr>
                <w:sz w:val="18"/>
                <w:szCs w:val="18"/>
                <w:lang w:bidi="ar-SY"/>
              </w:rPr>
            </w:pPr>
            <w:r w:rsidRPr="007641D1">
              <w:rPr>
                <w:sz w:val="18"/>
                <w:szCs w:val="18"/>
                <w:lang w:bidi="ar-SY"/>
              </w:rPr>
              <w:t>Staff costs</w:t>
            </w:r>
          </w:p>
        </w:tc>
        <w:tc>
          <w:tcPr>
            <w:tcW w:w="753" w:type="pct"/>
            <w:tcBorders>
              <w:top w:val="single" w:sz="4" w:space="0" w:color="auto"/>
            </w:tcBorders>
          </w:tcPr>
          <w:p w14:paraId="30895667" w14:textId="321E10F3" w:rsidR="00BA3FEF" w:rsidRPr="007641D1" w:rsidRDefault="00BA3FEF" w:rsidP="007641D1">
            <w:pPr>
              <w:spacing w:before="40" w:after="40"/>
              <w:jc w:val="right"/>
              <w:rPr>
                <w:sz w:val="18"/>
                <w:szCs w:val="18"/>
                <w:lang w:bidi="ar-SY"/>
              </w:rPr>
            </w:pPr>
            <w:r w:rsidRPr="007641D1">
              <w:rPr>
                <w:sz w:val="18"/>
                <w:szCs w:val="18"/>
                <w:lang w:bidi="ar-SY"/>
              </w:rPr>
              <w:t>13</w:t>
            </w:r>
            <w:r w:rsidR="00013436" w:rsidRPr="000C61F8">
              <w:rPr>
                <w:sz w:val="18"/>
                <w:szCs w:val="18"/>
                <w:lang w:bidi="ar-SY"/>
              </w:rPr>
              <w:t> </w:t>
            </w:r>
            <w:r w:rsidRPr="007641D1">
              <w:rPr>
                <w:sz w:val="18"/>
                <w:szCs w:val="18"/>
                <w:lang w:bidi="ar-SY"/>
              </w:rPr>
              <w:t>301.0</w:t>
            </w:r>
          </w:p>
        </w:tc>
        <w:tc>
          <w:tcPr>
            <w:tcW w:w="857" w:type="pct"/>
            <w:tcBorders>
              <w:top w:val="single" w:sz="4" w:space="0" w:color="auto"/>
            </w:tcBorders>
          </w:tcPr>
          <w:p w14:paraId="1FC480F7" w14:textId="467CF805" w:rsidR="00BA3FEF" w:rsidRPr="007641D1" w:rsidRDefault="00BA3FEF" w:rsidP="007641D1">
            <w:pPr>
              <w:spacing w:before="40" w:after="40"/>
              <w:jc w:val="right"/>
              <w:rPr>
                <w:sz w:val="18"/>
                <w:szCs w:val="18"/>
                <w:lang w:bidi="ar-SY"/>
              </w:rPr>
            </w:pPr>
            <w:r w:rsidRPr="007641D1">
              <w:rPr>
                <w:sz w:val="18"/>
                <w:szCs w:val="18"/>
                <w:lang w:bidi="ar-SY"/>
              </w:rPr>
              <w:t>13</w:t>
            </w:r>
            <w:r w:rsidR="00013436" w:rsidRPr="000C61F8">
              <w:rPr>
                <w:sz w:val="18"/>
                <w:szCs w:val="18"/>
                <w:lang w:bidi="ar-SY"/>
              </w:rPr>
              <w:t> </w:t>
            </w:r>
            <w:r w:rsidRPr="007641D1">
              <w:rPr>
                <w:sz w:val="18"/>
                <w:szCs w:val="18"/>
                <w:lang w:bidi="ar-SY"/>
              </w:rPr>
              <w:t>862.7</w:t>
            </w:r>
          </w:p>
        </w:tc>
        <w:tc>
          <w:tcPr>
            <w:tcW w:w="1336" w:type="pct"/>
            <w:tcBorders>
              <w:top w:val="single" w:sz="4" w:space="0" w:color="auto"/>
            </w:tcBorders>
          </w:tcPr>
          <w:p w14:paraId="50944B83" w14:textId="4343A511" w:rsidR="00BA3FEF" w:rsidRPr="007641D1" w:rsidRDefault="00BA3FEF" w:rsidP="007641D1">
            <w:pPr>
              <w:spacing w:before="40" w:after="40"/>
              <w:jc w:val="right"/>
              <w:rPr>
                <w:sz w:val="18"/>
                <w:szCs w:val="18"/>
                <w:lang w:bidi="ar-SY"/>
              </w:rPr>
            </w:pPr>
            <w:r w:rsidRPr="007641D1">
              <w:rPr>
                <w:sz w:val="18"/>
                <w:szCs w:val="18"/>
                <w:lang w:bidi="ar-SY"/>
              </w:rPr>
              <w:t>27</w:t>
            </w:r>
            <w:r w:rsidR="00013436" w:rsidRPr="000C61F8">
              <w:rPr>
                <w:sz w:val="18"/>
                <w:szCs w:val="18"/>
                <w:lang w:bidi="ar-SY"/>
              </w:rPr>
              <w:t> </w:t>
            </w:r>
            <w:r w:rsidRPr="007641D1">
              <w:rPr>
                <w:sz w:val="18"/>
                <w:szCs w:val="18"/>
                <w:lang w:bidi="ar-SY"/>
              </w:rPr>
              <w:t>163.7</w:t>
            </w:r>
          </w:p>
        </w:tc>
      </w:tr>
      <w:tr w:rsidR="00BA3FEF" w:rsidRPr="000C61F8" w14:paraId="1AEE502C" w14:textId="77777777" w:rsidTr="007641D1">
        <w:trPr>
          <w:jc w:val="center"/>
        </w:trPr>
        <w:tc>
          <w:tcPr>
            <w:tcW w:w="2053" w:type="pct"/>
          </w:tcPr>
          <w:p w14:paraId="7D0B1EDA" w14:textId="77777777" w:rsidR="00BA3FEF" w:rsidRPr="007641D1" w:rsidRDefault="00BA3FEF" w:rsidP="007641D1">
            <w:pPr>
              <w:spacing w:before="40" w:after="40"/>
              <w:jc w:val="left"/>
              <w:rPr>
                <w:sz w:val="18"/>
                <w:szCs w:val="18"/>
                <w:lang w:bidi="ar-SY"/>
              </w:rPr>
            </w:pPr>
            <w:r w:rsidRPr="007641D1">
              <w:rPr>
                <w:sz w:val="18"/>
                <w:szCs w:val="18"/>
                <w:lang w:bidi="ar-SY"/>
              </w:rPr>
              <w:t>General temporary assistance</w:t>
            </w:r>
          </w:p>
        </w:tc>
        <w:tc>
          <w:tcPr>
            <w:tcW w:w="753" w:type="pct"/>
          </w:tcPr>
          <w:p w14:paraId="2EAB9E96" w14:textId="77777777" w:rsidR="00BA3FEF" w:rsidRPr="007641D1" w:rsidRDefault="00BA3FEF" w:rsidP="007641D1">
            <w:pPr>
              <w:spacing w:before="40" w:after="40"/>
              <w:jc w:val="right"/>
              <w:rPr>
                <w:sz w:val="18"/>
                <w:szCs w:val="18"/>
                <w:lang w:bidi="ar-SY"/>
              </w:rPr>
            </w:pPr>
            <w:r w:rsidRPr="007641D1">
              <w:rPr>
                <w:sz w:val="18"/>
                <w:szCs w:val="18"/>
                <w:lang w:bidi="ar-SY"/>
              </w:rPr>
              <w:t>100.0</w:t>
            </w:r>
          </w:p>
        </w:tc>
        <w:tc>
          <w:tcPr>
            <w:tcW w:w="857" w:type="pct"/>
          </w:tcPr>
          <w:p w14:paraId="08EFB10B" w14:textId="77777777" w:rsidR="00BA3FEF" w:rsidRPr="007641D1" w:rsidRDefault="00BA3FEF" w:rsidP="007641D1">
            <w:pPr>
              <w:spacing w:before="40" w:after="40"/>
              <w:jc w:val="right"/>
              <w:rPr>
                <w:sz w:val="18"/>
                <w:szCs w:val="18"/>
                <w:lang w:bidi="ar-SY"/>
              </w:rPr>
            </w:pPr>
            <w:r w:rsidRPr="007641D1">
              <w:rPr>
                <w:sz w:val="18"/>
                <w:szCs w:val="18"/>
                <w:lang w:bidi="ar-SY"/>
              </w:rPr>
              <w:t>100.0</w:t>
            </w:r>
          </w:p>
        </w:tc>
        <w:tc>
          <w:tcPr>
            <w:tcW w:w="1336" w:type="pct"/>
          </w:tcPr>
          <w:p w14:paraId="6E67B096" w14:textId="77777777" w:rsidR="00BA3FEF" w:rsidRPr="007641D1" w:rsidRDefault="00BA3FEF" w:rsidP="007641D1">
            <w:pPr>
              <w:spacing w:before="40" w:after="40"/>
              <w:jc w:val="right"/>
              <w:rPr>
                <w:sz w:val="18"/>
                <w:szCs w:val="18"/>
                <w:lang w:bidi="ar-SY"/>
              </w:rPr>
            </w:pPr>
            <w:r w:rsidRPr="007641D1">
              <w:rPr>
                <w:sz w:val="18"/>
                <w:szCs w:val="18"/>
                <w:lang w:bidi="ar-SY"/>
              </w:rPr>
              <w:t>200.0</w:t>
            </w:r>
          </w:p>
        </w:tc>
      </w:tr>
      <w:tr w:rsidR="00BA3FEF" w:rsidRPr="000C61F8" w14:paraId="02A3C649" w14:textId="77777777" w:rsidTr="007641D1">
        <w:trPr>
          <w:jc w:val="center"/>
        </w:trPr>
        <w:tc>
          <w:tcPr>
            <w:tcW w:w="2053" w:type="pct"/>
          </w:tcPr>
          <w:p w14:paraId="43866E31" w14:textId="77777777" w:rsidR="00BA3FEF" w:rsidRPr="007641D1" w:rsidRDefault="00BA3FEF" w:rsidP="007641D1">
            <w:pPr>
              <w:spacing w:before="40" w:after="40"/>
              <w:jc w:val="left"/>
              <w:rPr>
                <w:sz w:val="18"/>
                <w:szCs w:val="18"/>
                <w:lang w:bidi="ar-SY"/>
              </w:rPr>
            </w:pPr>
            <w:r w:rsidRPr="007641D1">
              <w:rPr>
                <w:sz w:val="18"/>
                <w:szCs w:val="18"/>
                <w:lang w:bidi="ar-SY"/>
              </w:rPr>
              <w:t>Bureau meetings</w:t>
            </w:r>
          </w:p>
        </w:tc>
        <w:tc>
          <w:tcPr>
            <w:tcW w:w="753" w:type="pct"/>
          </w:tcPr>
          <w:p w14:paraId="173E2F36" w14:textId="1520616F" w:rsidR="00BA3FEF" w:rsidRPr="007641D1" w:rsidRDefault="00BA3FEF" w:rsidP="007641D1">
            <w:pPr>
              <w:spacing w:before="40" w:after="40"/>
              <w:jc w:val="right"/>
              <w:rPr>
                <w:sz w:val="18"/>
                <w:szCs w:val="18"/>
                <w:lang w:bidi="ar-SY"/>
              </w:rPr>
            </w:pPr>
            <w:r w:rsidRPr="007641D1">
              <w:rPr>
                <w:sz w:val="18"/>
                <w:szCs w:val="18"/>
                <w:lang w:bidi="ar-SY"/>
              </w:rPr>
              <w:t>161.5</w:t>
            </w:r>
          </w:p>
        </w:tc>
        <w:tc>
          <w:tcPr>
            <w:tcW w:w="857" w:type="pct"/>
          </w:tcPr>
          <w:p w14:paraId="47A5E330" w14:textId="77777777" w:rsidR="00BA3FEF" w:rsidRPr="007641D1" w:rsidRDefault="00BA3FEF" w:rsidP="007641D1">
            <w:pPr>
              <w:spacing w:before="40" w:after="40"/>
              <w:jc w:val="right"/>
              <w:rPr>
                <w:sz w:val="18"/>
                <w:szCs w:val="18"/>
                <w:lang w:bidi="ar-SY"/>
              </w:rPr>
            </w:pPr>
            <w:r w:rsidRPr="007641D1">
              <w:rPr>
                <w:sz w:val="18"/>
                <w:szCs w:val="18"/>
                <w:lang w:bidi="ar-SY"/>
              </w:rPr>
              <w:t>176.8</w:t>
            </w:r>
          </w:p>
        </w:tc>
        <w:tc>
          <w:tcPr>
            <w:tcW w:w="1336" w:type="pct"/>
          </w:tcPr>
          <w:p w14:paraId="42098799" w14:textId="77777777" w:rsidR="00BA3FEF" w:rsidRPr="007641D1" w:rsidRDefault="00BA3FEF" w:rsidP="007641D1">
            <w:pPr>
              <w:spacing w:before="40" w:after="40"/>
              <w:jc w:val="right"/>
              <w:rPr>
                <w:sz w:val="18"/>
                <w:szCs w:val="18"/>
                <w:lang w:bidi="ar-SY"/>
              </w:rPr>
            </w:pPr>
            <w:r w:rsidRPr="007641D1">
              <w:rPr>
                <w:sz w:val="18"/>
                <w:szCs w:val="18"/>
                <w:lang w:bidi="ar-SY"/>
              </w:rPr>
              <w:t>338.3</w:t>
            </w:r>
          </w:p>
        </w:tc>
      </w:tr>
      <w:tr w:rsidR="00BA3FEF" w:rsidRPr="000C61F8" w14:paraId="7CAFB893" w14:textId="77777777" w:rsidTr="007641D1">
        <w:trPr>
          <w:jc w:val="center"/>
        </w:trPr>
        <w:tc>
          <w:tcPr>
            <w:tcW w:w="2053" w:type="pct"/>
          </w:tcPr>
          <w:p w14:paraId="5FFA9FDB" w14:textId="77777777" w:rsidR="00BA3FEF" w:rsidRPr="007641D1" w:rsidRDefault="00BA3FEF" w:rsidP="007641D1">
            <w:pPr>
              <w:spacing w:before="40" w:after="40"/>
              <w:jc w:val="left"/>
              <w:rPr>
                <w:sz w:val="18"/>
                <w:szCs w:val="18"/>
                <w:lang w:bidi="ar-SY"/>
              </w:rPr>
            </w:pPr>
            <w:r w:rsidRPr="007641D1">
              <w:rPr>
                <w:sz w:val="18"/>
                <w:szCs w:val="18"/>
                <w:lang w:bidi="ar-SY"/>
              </w:rPr>
              <w:t>Expert meetings</w:t>
            </w:r>
          </w:p>
        </w:tc>
        <w:tc>
          <w:tcPr>
            <w:tcW w:w="753" w:type="pct"/>
          </w:tcPr>
          <w:p w14:paraId="2CD37D63" w14:textId="16469427" w:rsidR="00BA3FEF" w:rsidRPr="007641D1" w:rsidRDefault="00BA3FEF" w:rsidP="007641D1">
            <w:pPr>
              <w:spacing w:before="40" w:after="40"/>
              <w:jc w:val="right"/>
              <w:rPr>
                <w:sz w:val="18"/>
                <w:szCs w:val="18"/>
                <w:lang w:bidi="ar-SY"/>
              </w:rPr>
            </w:pPr>
            <w:r w:rsidRPr="007641D1">
              <w:rPr>
                <w:sz w:val="18"/>
                <w:szCs w:val="18"/>
                <w:lang w:bidi="ar-SY"/>
              </w:rPr>
              <w:t>175.0</w:t>
            </w:r>
          </w:p>
        </w:tc>
        <w:tc>
          <w:tcPr>
            <w:tcW w:w="857" w:type="pct"/>
          </w:tcPr>
          <w:p w14:paraId="487E0DDD" w14:textId="77777777" w:rsidR="00BA3FEF" w:rsidRPr="007641D1" w:rsidRDefault="00BA3FEF" w:rsidP="007641D1">
            <w:pPr>
              <w:spacing w:before="40" w:after="40"/>
              <w:jc w:val="right"/>
              <w:rPr>
                <w:sz w:val="18"/>
                <w:szCs w:val="18"/>
                <w:lang w:bidi="ar-SY"/>
              </w:rPr>
            </w:pPr>
            <w:r w:rsidRPr="007641D1">
              <w:rPr>
                <w:sz w:val="18"/>
                <w:szCs w:val="18"/>
                <w:lang w:bidi="ar-SY"/>
              </w:rPr>
              <w:t>205.0</w:t>
            </w:r>
          </w:p>
        </w:tc>
        <w:tc>
          <w:tcPr>
            <w:tcW w:w="1336" w:type="pct"/>
          </w:tcPr>
          <w:p w14:paraId="26E6BB64" w14:textId="77777777" w:rsidR="00BA3FEF" w:rsidRPr="007641D1" w:rsidRDefault="00BA3FEF" w:rsidP="007641D1">
            <w:pPr>
              <w:spacing w:before="40" w:after="40"/>
              <w:jc w:val="right"/>
              <w:rPr>
                <w:sz w:val="18"/>
                <w:szCs w:val="18"/>
                <w:lang w:bidi="ar-SY"/>
              </w:rPr>
            </w:pPr>
            <w:r w:rsidRPr="007641D1">
              <w:rPr>
                <w:sz w:val="18"/>
                <w:szCs w:val="18"/>
                <w:lang w:bidi="ar-SY"/>
              </w:rPr>
              <w:t>380.0</w:t>
            </w:r>
          </w:p>
        </w:tc>
      </w:tr>
      <w:tr w:rsidR="00BA3FEF" w:rsidRPr="000C61F8" w14:paraId="40DE33FA" w14:textId="77777777" w:rsidTr="007641D1">
        <w:trPr>
          <w:jc w:val="center"/>
        </w:trPr>
        <w:tc>
          <w:tcPr>
            <w:tcW w:w="2053" w:type="pct"/>
          </w:tcPr>
          <w:p w14:paraId="7C48EA04" w14:textId="71132A3E" w:rsidR="00BA3FEF" w:rsidRPr="007641D1" w:rsidRDefault="00BA3FEF" w:rsidP="007641D1">
            <w:pPr>
              <w:spacing w:before="40" w:after="40"/>
              <w:jc w:val="left"/>
              <w:rPr>
                <w:sz w:val="18"/>
                <w:szCs w:val="18"/>
                <w:lang w:bidi="ar-SY"/>
              </w:rPr>
            </w:pPr>
            <w:r w:rsidRPr="007641D1">
              <w:rPr>
                <w:sz w:val="18"/>
                <w:szCs w:val="18"/>
                <w:lang w:bidi="ar-SY"/>
              </w:rPr>
              <w:t>Meetings of intergovernmental bodies</w:t>
            </w:r>
            <w:r w:rsidR="00A5306C" w:rsidRPr="00BA68BE">
              <w:rPr>
                <w:i/>
                <w:iCs/>
                <w:sz w:val="18"/>
                <w:szCs w:val="18"/>
                <w:vertAlign w:val="superscript"/>
                <w:lang w:bidi="ar-SY"/>
              </w:rPr>
              <w:t>a</w:t>
            </w:r>
          </w:p>
        </w:tc>
        <w:tc>
          <w:tcPr>
            <w:tcW w:w="753" w:type="pct"/>
          </w:tcPr>
          <w:p w14:paraId="14469D28" w14:textId="2CAE51D1" w:rsidR="00BA3FEF" w:rsidRPr="007641D1" w:rsidRDefault="00BA3FEF" w:rsidP="007641D1">
            <w:pPr>
              <w:spacing w:before="40" w:after="40"/>
              <w:jc w:val="right"/>
              <w:rPr>
                <w:sz w:val="18"/>
                <w:szCs w:val="18"/>
                <w:lang w:bidi="ar-SY"/>
              </w:rPr>
            </w:pPr>
            <w:r w:rsidRPr="007641D1">
              <w:rPr>
                <w:sz w:val="18"/>
                <w:szCs w:val="18"/>
                <w:lang w:bidi="ar-SY"/>
              </w:rPr>
              <w:t>2</w:t>
            </w:r>
            <w:r w:rsidR="00632C62" w:rsidRPr="000C61F8">
              <w:rPr>
                <w:sz w:val="18"/>
                <w:szCs w:val="18"/>
                <w:lang w:bidi="ar-SY"/>
              </w:rPr>
              <w:t> </w:t>
            </w:r>
            <w:r w:rsidRPr="007641D1">
              <w:rPr>
                <w:sz w:val="18"/>
                <w:szCs w:val="18"/>
                <w:lang w:bidi="ar-SY"/>
              </w:rPr>
              <w:t>274.6</w:t>
            </w:r>
          </w:p>
        </w:tc>
        <w:tc>
          <w:tcPr>
            <w:tcW w:w="857" w:type="pct"/>
          </w:tcPr>
          <w:p w14:paraId="7407CB30" w14:textId="36859ADD" w:rsidR="00BA3FEF" w:rsidRPr="007641D1" w:rsidRDefault="00BA3FEF" w:rsidP="007641D1">
            <w:pPr>
              <w:spacing w:before="40" w:after="40"/>
              <w:jc w:val="right"/>
              <w:rPr>
                <w:sz w:val="18"/>
                <w:szCs w:val="18"/>
                <w:lang w:bidi="ar-SY"/>
              </w:rPr>
            </w:pPr>
            <w:r w:rsidRPr="007641D1">
              <w:rPr>
                <w:sz w:val="18"/>
                <w:szCs w:val="18"/>
                <w:lang w:bidi="ar-SY"/>
              </w:rPr>
              <w:t>2</w:t>
            </w:r>
            <w:r w:rsidR="00632C62" w:rsidRPr="000C61F8">
              <w:rPr>
                <w:sz w:val="18"/>
                <w:szCs w:val="18"/>
                <w:lang w:bidi="ar-SY"/>
              </w:rPr>
              <w:t> </w:t>
            </w:r>
            <w:r w:rsidRPr="007641D1">
              <w:rPr>
                <w:sz w:val="18"/>
                <w:szCs w:val="18"/>
                <w:lang w:bidi="ar-SY"/>
              </w:rPr>
              <w:t>700.9</w:t>
            </w:r>
          </w:p>
        </w:tc>
        <w:tc>
          <w:tcPr>
            <w:tcW w:w="1336" w:type="pct"/>
          </w:tcPr>
          <w:p w14:paraId="6A0AF176" w14:textId="3E92E541" w:rsidR="00BA3FEF" w:rsidRPr="007641D1" w:rsidRDefault="00BA3FEF" w:rsidP="007641D1">
            <w:pPr>
              <w:spacing w:before="40" w:after="40"/>
              <w:jc w:val="right"/>
              <w:rPr>
                <w:sz w:val="18"/>
                <w:szCs w:val="18"/>
                <w:lang w:bidi="ar-SY"/>
              </w:rPr>
            </w:pPr>
            <w:r w:rsidRPr="007641D1">
              <w:rPr>
                <w:sz w:val="18"/>
                <w:szCs w:val="18"/>
                <w:lang w:bidi="ar-SY"/>
              </w:rPr>
              <w:t>4</w:t>
            </w:r>
            <w:r w:rsidR="00632C62" w:rsidRPr="000C61F8">
              <w:rPr>
                <w:sz w:val="18"/>
                <w:szCs w:val="18"/>
                <w:lang w:bidi="ar-SY"/>
              </w:rPr>
              <w:t> </w:t>
            </w:r>
            <w:r w:rsidRPr="007641D1">
              <w:rPr>
                <w:sz w:val="18"/>
                <w:szCs w:val="18"/>
                <w:lang w:bidi="ar-SY"/>
              </w:rPr>
              <w:t>975.5</w:t>
            </w:r>
          </w:p>
        </w:tc>
      </w:tr>
      <w:tr w:rsidR="00BA3FEF" w:rsidRPr="000C61F8" w14:paraId="7A4E8FC5" w14:textId="77777777" w:rsidTr="007641D1">
        <w:trPr>
          <w:jc w:val="center"/>
        </w:trPr>
        <w:tc>
          <w:tcPr>
            <w:tcW w:w="2053" w:type="pct"/>
          </w:tcPr>
          <w:p w14:paraId="277CDE2E" w14:textId="77777777" w:rsidR="00BA3FEF" w:rsidRPr="007641D1" w:rsidRDefault="00BA3FEF" w:rsidP="007641D1">
            <w:pPr>
              <w:spacing w:before="40" w:after="40"/>
              <w:jc w:val="left"/>
              <w:rPr>
                <w:sz w:val="18"/>
                <w:szCs w:val="18"/>
                <w:lang w:bidi="ar-SY"/>
              </w:rPr>
            </w:pPr>
            <w:r w:rsidRPr="007641D1">
              <w:rPr>
                <w:sz w:val="18"/>
                <w:szCs w:val="18"/>
                <w:lang w:bidi="ar-SY"/>
              </w:rPr>
              <w:t>Consultants</w:t>
            </w:r>
          </w:p>
        </w:tc>
        <w:tc>
          <w:tcPr>
            <w:tcW w:w="753" w:type="pct"/>
          </w:tcPr>
          <w:p w14:paraId="7C6454D0" w14:textId="77777777" w:rsidR="00BA3FEF" w:rsidRPr="007641D1" w:rsidRDefault="00BA3FEF" w:rsidP="007641D1">
            <w:pPr>
              <w:spacing w:before="40" w:after="40"/>
              <w:jc w:val="right"/>
              <w:rPr>
                <w:sz w:val="18"/>
                <w:szCs w:val="18"/>
                <w:lang w:bidi="ar-SY"/>
              </w:rPr>
            </w:pPr>
            <w:r w:rsidRPr="007641D1">
              <w:rPr>
                <w:sz w:val="18"/>
                <w:szCs w:val="18"/>
                <w:lang w:bidi="ar-SY"/>
              </w:rPr>
              <w:t>75.0</w:t>
            </w:r>
          </w:p>
        </w:tc>
        <w:tc>
          <w:tcPr>
            <w:tcW w:w="857" w:type="pct"/>
          </w:tcPr>
          <w:p w14:paraId="3016A20E" w14:textId="77777777" w:rsidR="00BA3FEF" w:rsidRPr="007641D1" w:rsidRDefault="00BA3FEF" w:rsidP="007641D1">
            <w:pPr>
              <w:spacing w:before="40" w:after="40"/>
              <w:jc w:val="right"/>
              <w:rPr>
                <w:sz w:val="18"/>
                <w:szCs w:val="18"/>
                <w:lang w:bidi="ar-SY"/>
              </w:rPr>
            </w:pPr>
            <w:r w:rsidRPr="007641D1">
              <w:rPr>
                <w:sz w:val="18"/>
                <w:szCs w:val="18"/>
                <w:lang w:bidi="ar-SY"/>
              </w:rPr>
              <w:t>75.0</w:t>
            </w:r>
          </w:p>
        </w:tc>
        <w:tc>
          <w:tcPr>
            <w:tcW w:w="1336" w:type="pct"/>
          </w:tcPr>
          <w:p w14:paraId="6F53BB8A" w14:textId="77777777" w:rsidR="00BA3FEF" w:rsidRPr="007641D1" w:rsidRDefault="00BA3FEF" w:rsidP="007641D1">
            <w:pPr>
              <w:spacing w:before="40" w:after="40"/>
              <w:jc w:val="right"/>
              <w:rPr>
                <w:sz w:val="18"/>
                <w:szCs w:val="18"/>
                <w:lang w:bidi="ar-SY"/>
              </w:rPr>
            </w:pPr>
            <w:r w:rsidRPr="007641D1">
              <w:rPr>
                <w:sz w:val="18"/>
                <w:szCs w:val="18"/>
                <w:lang w:bidi="ar-SY"/>
              </w:rPr>
              <w:t>150.0</w:t>
            </w:r>
          </w:p>
        </w:tc>
      </w:tr>
      <w:tr w:rsidR="00BA3FEF" w:rsidRPr="000C61F8" w14:paraId="7A6381F5" w14:textId="77777777" w:rsidTr="007641D1">
        <w:trPr>
          <w:jc w:val="center"/>
        </w:trPr>
        <w:tc>
          <w:tcPr>
            <w:tcW w:w="2053" w:type="pct"/>
          </w:tcPr>
          <w:p w14:paraId="32EE7579" w14:textId="2471C7B4" w:rsidR="00BA3FEF" w:rsidRPr="007641D1" w:rsidRDefault="0033492C" w:rsidP="007641D1">
            <w:pPr>
              <w:spacing w:before="40" w:after="40"/>
              <w:jc w:val="left"/>
              <w:rPr>
                <w:sz w:val="18"/>
                <w:szCs w:val="18"/>
                <w:lang w:bidi="ar-SY"/>
              </w:rPr>
            </w:pPr>
            <w:r>
              <w:rPr>
                <w:sz w:val="18"/>
                <w:szCs w:val="18"/>
                <w:lang w:bidi="ar-SY"/>
              </w:rPr>
              <w:t>Functional</w:t>
            </w:r>
            <w:r w:rsidRPr="007641D1">
              <w:rPr>
                <w:sz w:val="18"/>
                <w:szCs w:val="18"/>
                <w:lang w:bidi="ar-SY"/>
              </w:rPr>
              <w:t xml:space="preserve"> </w:t>
            </w:r>
            <w:r w:rsidR="00BA3FEF" w:rsidRPr="007641D1">
              <w:rPr>
                <w:sz w:val="18"/>
                <w:szCs w:val="18"/>
                <w:lang w:bidi="ar-SY"/>
              </w:rPr>
              <w:t>review</w:t>
            </w:r>
          </w:p>
        </w:tc>
        <w:tc>
          <w:tcPr>
            <w:tcW w:w="753" w:type="pct"/>
          </w:tcPr>
          <w:p w14:paraId="011D7502" w14:textId="77777777" w:rsidR="00BA3FEF" w:rsidRPr="007641D1" w:rsidRDefault="00BA3FEF" w:rsidP="007641D1">
            <w:pPr>
              <w:spacing w:before="40" w:after="40"/>
              <w:jc w:val="right"/>
              <w:rPr>
                <w:sz w:val="18"/>
                <w:szCs w:val="18"/>
                <w:lang w:bidi="ar-SY"/>
              </w:rPr>
            </w:pPr>
            <w:r w:rsidRPr="007641D1">
              <w:rPr>
                <w:sz w:val="18"/>
                <w:szCs w:val="18"/>
                <w:lang w:bidi="ar-SY"/>
              </w:rPr>
              <w:t>250.0</w:t>
            </w:r>
          </w:p>
        </w:tc>
        <w:tc>
          <w:tcPr>
            <w:tcW w:w="857" w:type="pct"/>
          </w:tcPr>
          <w:p w14:paraId="621E7D3B" w14:textId="3C071D1B" w:rsidR="00BA3FEF" w:rsidRPr="007641D1" w:rsidRDefault="008A2C91" w:rsidP="007641D1">
            <w:pPr>
              <w:spacing w:before="40" w:after="40"/>
              <w:jc w:val="right"/>
              <w:rPr>
                <w:sz w:val="18"/>
                <w:szCs w:val="18"/>
                <w:lang w:bidi="ar-SY"/>
              </w:rPr>
            </w:pPr>
            <w:r>
              <w:rPr>
                <w:sz w:val="18"/>
                <w:szCs w:val="18"/>
                <w:lang w:bidi="ar-SY"/>
              </w:rPr>
              <w:t>–</w:t>
            </w:r>
          </w:p>
        </w:tc>
        <w:tc>
          <w:tcPr>
            <w:tcW w:w="1336" w:type="pct"/>
          </w:tcPr>
          <w:p w14:paraId="46B7206B" w14:textId="77777777" w:rsidR="00BA3FEF" w:rsidRPr="007641D1" w:rsidRDefault="00BA3FEF" w:rsidP="007641D1">
            <w:pPr>
              <w:spacing w:before="40" w:after="40"/>
              <w:jc w:val="right"/>
              <w:rPr>
                <w:sz w:val="18"/>
                <w:szCs w:val="18"/>
                <w:lang w:bidi="ar-SY"/>
              </w:rPr>
            </w:pPr>
            <w:r w:rsidRPr="007641D1">
              <w:rPr>
                <w:sz w:val="18"/>
                <w:szCs w:val="18"/>
                <w:lang w:bidi="ar-SY"/>
              </w:rPr>
              <w:t>250.0</w:t>
            </w:r>
          </w:p>
        </w:tc>
      </w:tr>
      <w:tr w:rsidR="00BA3FEF" w:rsidRPr="000C61F8" w14:paraId="792F026E" w14:textId="77777777" w:rsidTr="007641D1">
        <w:trPr>
          <w:jc w:val="center"/>
        </w:trPr>
        <w:tc>
          <w:tcPr>
            <w:tcW w:w="2053" w:type="pct"/>
          </w:tcPr>
          <w:p w14:paraId="567D9315" w14:textId="77777777" w:rsidR="00BA3FEF" w:rsidRPr="007641D1" w:rsidRDefault="00BA3FEF" w:rsidP="007641D1">
            <w:pPr>
              <w:spacing w:before="40" w:after="40"/>
              <w:jc w:val="left"/>
              <w:rPr>
                <w:sz w:val="18"/>
                <w:szCs w:val="18"/>
                <w:lang w:bidi="ar-SY"/>
              </w:rPr>
            </w:pPr>
            <w:r w:rsidRPr="007641D1">
              <w:rPr>
                <w:sz w:val="18"/>
                <w:szCs w:val="18"/>
                <w:lang w:bidi="ar-SY"/>
              </w:rPr>
              <w:t>Official travel</w:t>
            </w:r>
          </w:p>
        </w:tc>
        <w:tc>
          <w:tcPr>
            <w:tcW w:w="753" w:type="pct"/>
          </w:tcPr>
          <w:p w14:paraId="2A8068DE" w14:textId="77777777" w:rsidR="00BA3FEF" w:rsidRPr="007641D1" w:rsidRDefault="00BA3FEF" w:rsidP="007641D1">
            <w:pPr>
              <w:spacing w:before="40" w:after="40"/>
              <w:jc w:val="right"/>
              <w:rPr>
                <w:sz w:val="18"/>
                <w:szCs w:val="18"/>
                <w:lang w:bidi="ar-SY"/>
              </w:rPr>
            </w:pPr>
            <w:r w:rsidRPr="007641D1">
              <w:rPr>
                <w:sz w:val="18"/>
                <w:szCs w:val="18"/>
                <w:lang w:bidi="ar-SY"/>
              </w:rPr>
              <w:t>400.0</w:t>
            </w:r>
          </w:p>
        </w:tc>
        <w:tc>
          <w:tcPr>
            <w:tcW w:w="857" w:type="pct"/>
          </w:tcPr>
          <w:p w14:paraId="1B43D721" w14:textId="77777777" w:rsidR="00BA3FEF" w:rsidRPr="007641D1" w:rsidRDefault="00BA3FEF" w:rsidP="007641D1">
            <w:pPr>
              <w:spacing w:before="40" w:after="40"/>
              <w:jc w:val="right"/>
              <w:rPr>
                <w:sz w:val="18"/>
                <w:szCs w:val="18"/>
                <w:lang w:bidi="ar-SY"/>
              </w:rPr>
            </w:pPr>
            <w:r w:rsidRPr="007641D1">
              <w:rPr>
                <w:sz w:val="18"/>
                <w:szCs w:val="18"/>
                <w:lang w:bidi="ar-SY"/>
              </w:rPr>
              <w:t>450.0</w:t>
            </w:r>
          </w:p>
        </w:tc>
        <w:tc>
          <w:tcPr>
            <w:tcW w:w="1336" w:type="pct"/>
          </w:tcPr>
          <w:p w14:paraId="14A0D599" w14:textId="77777777" w:rsidR="00BA3FEF" w:rsidRPr="007641D1" w:rsidRDefault="00BA3FEF" w:rsidP="007641D1">
            <w:pPr>
              <w:spacing w:before="40" w:after="40"/>
              <w:jc w:val="right"/>
              <w:rPr>
                <w:sz w:val="18"/>
                <w:szCs w:val="18"/>
                <w:lang w:bidi="ar-SY"/>
              </w:rPr>
            </w:pPr>
            <w:r w:rsidRPr="007641D1">
              <w:rPr>
                <w:sz w:val="18"/>
                <w:szCs w:val="18"/>
                <w:lang w:bidi="ar-SY"/>
              </w:rPr>
              <w:t>850.0</w:t>
            </w:r>
          </w:p>
        </w:tc>
      </w:tr>
      <w:tr w:rsidR="00BA3FEF" w:rsidRPr="000C61F8" w14:paraId="35E17FA1" w14:textId="77777777" w:rsidTr="007641D1">
        <w:trPr>
          <w:jc w:val="center"/>
        </w:trPr>
        <w:tc>
          <w:tcPr>
            <w:tcW w:w="2053" w:type="pct"/>
          </w:tcPr>
          <w:p w14:paraId="1B7D2A7A" w14:textId="77777777" w:rsidR="00BA3FEF" w:rsidRPr="007641D1" w:rsidRDefault="00BA3FEF" w:rsidP="007641D1">
            <w:pPr>
              <w:spacing w:before="40" w:after="40"/>
              <w:jc w:val="left"/>
              <w:rPr>
                <w:sz w:val="18"/>
                <w:szCs w:val="18"/>
                <w:lang w:bidi="ar-SY"/>
              </w:rPr>
            </w:pPr>
            <w:r w:rsidRPr="007641D1">
              <w:rPr>
                <w:sz w:val="18"/>
                <w:szCs w:val="18"/>
                <w:lang w:bidi="ar-SY"/>
              </w:rPr>
              <w:t>Rent and associated costs</w:t>
            </w:r>
          </w:p>
        </w:tc>
        <w:tc>
          <w:tcPr>
            <w:tcW w:w="753" w:type="pct"/>
          </w:tcPr>
          <w:p w14:paraId="2BD34F2E" w14:textId="77F4710B" w:rsidR="00BA3FEF" w:rsidRPr="007641D1" w:rsidRDefault="00BA3FEF" w:rsidP="007641D1">
            <w:pPr>
              <w:spacing w:before="40" w:after="40"/>
              <w:jc w:val="right"/>
              <w:rPr>
                <w:sz w:val="18"/>
                <w:szCs w:val="18"/>
                <w:lang w:bidi="ar-SY"/>
              </w:rPr>
            </w:pPr>
            <w:r w:rsidRPr="007641D1">
              <w:rPr>
                <w:sz w:val="18"/>
                <w:szCs w:val="18"/>
                <w:lang w:bidi="ar-SY"/>
              </w:rPr>
              <w:t>1</w:t>
            </w:r>
            <w:r w:rsidR="00632C62" w:rsidRPr="000C61F8">
              <w:rPr>
                <w:sz w:val="18"/>
                <w:szCs w:val="18"/>
                <w:lang w:bidi="ar-SY"/>
              </w:rPr>
              <w:t> </w:t>
            </w:r>
            <w:r w:rsidRPr="007641D1">
              <w:rPr>
                <w:sz w:val="18"/>
                <w:szCs w:val="18"/>
                <w:lang w:bidi="ar-SY"/>
              </w:rPr>
              <w:t>462.6</w:t>
            </w:r>
          </w:p>
        </w:tc>
        <w:tc>
          <w:tcPr>
            <w:tcW w:w="857" w:type="pct"/>
          </w:tcPr>
          <w:p w14:paraId="64916EC7" w14:textId="77777777" w:rsidR="00BA3FEF" w:rsidRPr="007641D1" w:rsidRDefault="00BA3FEF" w:rsidP="007641D1">
            <w:pPr>
              <w:spacing w:before="40" w:after="40"/>
              <w:jc w:val="right"/>
              <w:rPr>
                <w:sz w:val="18"/>
                <w:szCs w:val="18"/>
                <w:lang w:bidi="ar-SY"/>
              </w:rPr>
            </w:pPr>
            <w:r w:rsidRPr="007641D1">
              <w:rPr>
                <w:sz w:val="18"/>
                <w:szCs w:val="18"/>
                <w:lang w:bidi="ar-SY"/>
              </w:rPr>
              <w:t>1 476.6</w:t>
            </w:r>
          </w:p>
        </w:tc>
        <w:tc>
          <w:tcPr>
            <w:tcW w:w="1336" w:type="pct"/>
          </w:tcPr>
          <w:p w14:paraId="3A53A4AE" w14:textId="77A1A3D6" w:rsidR="00BA3FEF" w:rsidRPr="007641D1" w:rsidRDefault="00BA3FEF" w:rsidP="007641D1">
            <w:pPr>
              <w:spacing w:before="40" w:after="40"/>
              <w:jc w:val="right"/>
              <w:rPr>
                <w:sz w:val="18"/>
                <w:szCs w:val="18"/>
                <w:lang w:bidi="ar-SY"/>
              </w:rPr>
            </w:pPr>
            <w:r w:rsidRPr="007641D1">
              <w:rPr>
                <w:sz w:val="18"/>
                <w:szCs w:val="18"/>
                <w:lang w:bidi="ar-SY"/>
              </w:rPr>
              <w:t>2</w:t>
            </w:r>
            <w:r w:rsidR="00632C62" w:rsidRPr="000C61F8">
              <w:rPr>
                <w:sz w:val="18"/>
                <w:szCs w:val="18"/>
                <w:lang w:bidi="ar-SY"/>
              </w:rPr>
              <w:t> </w:t>
            </w:r>
            <w:r w:rsidRPr="007641D1">
              <w:rPr>
                <w:sz w:val="18"/>
                <w:szCs w:val="18"/>
                <w:lang w:bidi="ar-SY"/>
              </w:rPr>
              <w:t>939.2</w:t>
            </w:r>
          </w:p>
        </w:tc>
      </w:tr>
      <w:tr w:rsidR="00BA3FEF" w:rsidRPr="000C61F8" w14:paraId="7E27E2AF" w14:textId="77777777" w:rsidTr="007641D1">
        <w:trPr>
          <w:jc w:val="center"/>
        </w:trPr>
        <w:tc>
          <w:tcPr>
            <w:tcW w:w="2053" w:type="pct"/>
          </w:tcPr>
          <w:p w14:paraId="26EA03DB" w14:textId="77777777" w:rsidR="00BA3FEF" w:rsidRPr="007641D1" w:rsidRDefault="00BA3FEF" w:rsidP="007641D1">
            <w:pPr>
              <w:spacing w:before="40" w:after="40"/>
              <w:jc w:val="left"/>
              <w:rPr>
                <w:sz w:val="18"/>
                <w:szCs w:val="18"/>
                <w:lang w:bidi="ar-SY"/>
              </w:rPr>
            </w:pPr>
            <w:r w:rsidRPr="007641D1">
              <w:rPr>
                <w:sz w:val="18"/>
                <w:szCs w:val="18"/>
                <w:lang w:bidi="ar-SY"/>
              </w:rPr>
              <w:t>Training</w:t>
            </w:r>
          </w:p>
        </w:tc>
        <w:tc>
          <w:tcPr>
            <w:tcW w:w="753" w:type="pct"/>
          </w:tcPr>
          <w:p w14:paraId="7AA29D28" w14:textId="77777777" w:rsidR="00BA3FEF" w:rsidRPr="007641D1" w:rsidRDefault="00BA3FEF" w:rsidP="007641D1">
            <w:pPr>
              <w:spacing w:before="40" w:after="40"/>
              <w:jc w:val="right"/>
              <w:rPr>
                <w:sz w:val="18"/>
                <w:szCs w:val="18"/>
                <w:lang w:bidi="ar-SY"/>
              </w:rPr>
            </w:pPr>
            <w:r w:rsidRPr="007641D1">
              <w:rPr>
                <w:sz w:val="18"/>
                <w:szCs w:val="18"/>
                <w:lang w:bidi="ar-SY"/>
              </w:rPr>
              <w:t>5.0</w:t>
            </w:r>
          </w:p>
        </w:tc>
        <w:tc>
          <w:tcPr>
            <w:tcW w:w="857" w:type="pct"/>
          </w:tcPr>
          <w:p w14:paraId="4B73F500" w14:textId="77777777" w:rsidR="00BA3FEF" w:rsidRPr="007641D1" w:rsidRDefault="00BA3FEF" w:rsidP="007641D1">
            <w:pPr>
              <w:spacing w:before="40" w:after="40"/>
              <w:jc w:val="right"/>
              <w:rPr>
                <w:sz w:val="18"/>
                <w:szCs w:val="18"/>
                <w:lang w:bidi="ar-SY"/>
              </w:rPr>
            </w:pPr>
            <w:r w:rsidRPr="007641D1">
              <w:rPr>
                <w:sz w:val="18"/>
                <w:szCs w:val="18"/>
                <w:lang w:bidi="ar-SY"/>
              </w:rPr>
              <w:t>5.0</w:t>
            </w:r>
          </w:p>
        </w:tc>
        <w:tc>
          <w:tcPr>
            <w:tcW w:w="1336" w:type="pct"/>
          </w:tcPr>
          <w:p w14:paraId="3A8AE960" w14:textId="77777777" w:rsidR="00BA3FEF" w:rsidRPr="007641D1" w:rsidRDefault="00BA3FEF" w:rsidP="007641D1">
            <w:pPr>
              <w:spacing w:before="40" w:after="40"/>
              <w:jc w:val="right"/>
              <w:rPr>
                <w:sz w:val="18"/>
                <w:szCs w:val="18"/>
                <w:lang w:bidi="ar-SY"/>
              </w:rPr>
            </w:pPr>
            <w:r w:rsidRPr="007641D1">
              <w:rPr>
                <w:sz w:val="18"/>
                <w:szCs w:val="18"/>
                <w:lang w:bidi="ar-SY"/>
              </w:rPr>
              <w:t>10.0</w:t>
            </w:r>
          </w:p>
        </w:tc>
      </w:tr>
      <w:tr w:rsidR="00BA3FEF" w:rsidRPr="000C61F8" w14:paraId="03EA056A" w14:textId="77777777" w:rsidTr="007641D1">
        <w:trPr>
          <w:jc w:val="center"/>
        </w:trPr>
        <w:tc>
          <w:tcPr>
            <w:tcW w:w="2053" w:type="pct"/>
          </w:tcPr>
          <w:p w14:paraId="5B305978" w14:textId="77777777" w:rsidR="00BA3FEF" w:rsidRPr="007641D1" w:rsidRDefault="00BA3FEF" w:rsidP="007641D1">
            <w:pPr>
              <w:spacing w:before="40" w:after="40"/>
              <w:jc w:val="left"/>
              <w:rPr>
                <w:sz w:val="18"/>
                <w:szCs w:val="18"/>
                <w:lang w:bidi="ar-SY"/>
              </w:rPr>
            </w:pPr>
            <w:r w:rsidRPr="007641D1">
              <w:rPr>
                <w:sz w:val="18"/>
                <w:szCs w:val="18"/>
                <w:lang w:bidi="ar-SY"/>
              </w:rPr>
              <w:t>Information technology</w:t>
            </w:r>
          </w:p>
        </w:tc>
        <w:tc>
          <w:tcPr>
            <w:tcW w:w="753" w:type="pct"/>
          </w:tcPr>
          <w:p w14:paraId="68E54135" w14:textId="77777777" w:rsidR="00BA3FEF" w:rsidRPr="007641D1" w:rsidRDefault="00BA3FEF" w:rsidP="007641D1">
            <w:pPr>
              <w:spacing w:before="40" w:after="40"/>
              <w:jc w:val="right"/>
              <w:rPr>
                <w:sz w:val="18"/>
                <w:szCs w:val="18"/>
                <w:lang w:bidi="ar-SY"/>
              </w:rPr>
            </w:pPr>
            <w:r w:rsidRPr="007641D1">
              <w:rPr>
                <w:sz w:val="18"/>
                <w:szCs w:val="18"/>
                <w:lang w:bidi="ar-SY"/>
              </w:rPr>
              <w:t>65.0</w:t>
            </w:r>
          </w:p>
        </w:tc>
        <w:tc>
          <w:tcPr>
            <w:tcW w:w="857" w:type="pct"/>
          </w:tcPr>
          <w:p w14:paraId="3E038EAE" w14:textId="77777777" w:rsidR="00BA3FEF" w:rsidRPr="007641D1" w:rsidRDefault="00BA3FEF" w:rsidP="007641D1">
            <w:pPr>
              <w:spacing w:before="40" w:after="40"/>
              <w:jc w:val="right"/>
              <w:rPr>
                <w:sz w:val="18"/>
                <w:szCs w:val="18"/>
                <w:lang w:bidi="ar-SY"/>
              </w:rPr>
            </w:pPr>
            <w:r w:rsidRPr="007641D1">
              <w:rPr>
                <w:sz w:val="18"/>
                <w:szCs w:val="18"/>
                <w:lang w:bidi="ar-SY"/>
              </w:rPr>
              <w:t>65.0</w:t>
            </w:r>
          </w:p>
        </w:tc>
        <w:tc>
          <w:tcPr>
            <w:tcW w:w="1336" w:type="pct"/>
          </w:tcPr>
          <w:p w14:paraId="29858FCA" w14:textId="77777777" w:rsidR="00BA3FEF" w:rsidRPr="007641D1" w:rsidRDefault="00BA3FEF" w:rsidP="007641D1">
            <w:pPr>
              <w:spacing w:before="40" w:after="40"/>
              <w:jc w:val="right"/>
              <w:rPr>
                <w:sz w:val="18"/>
                <w:szCs w:val="18"/>
                <w:lang w:bidi="ar-SY"/>
              </w:rPr>
            </w:pPr>
            <w:r w:rsidRPr="007641D1">
              <w:rPr>
                <w:sz w:val="18"/>
                <w:szCs w:val="18"/>
                <w:lang w:bidi="ar-SY"/>
              </w:rPr>
              <w:t>130.0</w:t>
            </w:r>
          </w:p>
        </w:tc>
      </w:tr>
      <w:tr w:rsidR="00BA3FEF" w:rsidRPr="000C61F8" w14:paraId="61DFFEC5" w14:textId="77777777" w:rsidTr="007641D1">
        <w:trPr>
          <w:jc w:val="center"/>
        </w:trPr>
        <w:tc>
          <w:tcPr>
            <w:tcW w:w="2053" w:type="pct"/>
          </w:tcPr>
          <w:p w14:paraId="43DE5C7E" w14:textId="77777777" w:rsidR="00BA3FEF" w:rsidRPr="007641D1" w:rsidRDefault="00BA3FEF" w:rsidP="007641D1">
            <w:pPr>
              <w:spacing w:before="40" w:after="40"/>
              <w:jc w:val="left"/>
              <w:rPr>
                <w:sz w:val="18"/>
                <w:szCs w:val="18"/>
                <w:lang w:bidi="ar-SY"/>
              </w:rPr>
            </w:pPr>
            <w:r w:rsidRPr="007641D1">
              <w:rPr>
                <w:sz w:val="18"/>
                <w:szCs w:val="18"/>
                <w:lang w:bidi="ar-SY"/>
              </w:rPr>
              <w:t>General operating expenses</w:t>
            </w:r>
          </w:p>
        </w:tc>
        <w:tc>
          <w:tcPr>
            <w:tcW w:w="753" w:type="pct"/>
          </w:tcPr>
          <w:p w14:paraId="448F3553" w14:textId="77777777" w:rsidR="00BA3FEF" w:rsidRPr="007641D1" w:rsidRDefault="00BA3FEF" w:rsidP="007641D1">
            <w:pPr>
              <w:spacing w:before="40" w:after="40"/>
              <w:jc w:val="right"/>
              <w:rPr>
                <w:sz w:val="18"/>
                <w:szCs w:val="18"/>
                <w:lang w:bidi="ar-SY"/>
              </w:rPr>
            </w:pPr>
            <w:r w:rsidRPr="007641D1">
              <w:rPr>
                <w:sz w:val="18"/>
                <w:szCs w:val="18"/>
                <w:lang w:bidi="ar-SY"/>
              </w:rPr>
              <w:t>726.6</w:t>
            </w:r>
          </w:p>
        </w:tc>
        <w:tc>
          <w:tcPr>
            <w:tcW w:w="857" w:type="pct"/>
          </w:tcPr>
          <w:p w14:paraId="44FD8C0A" w14:textId="77777777" w:rsidR="00BA3FEF" w:rsidRPr="007641D1" w:rsidRDefault="00BA3FEF" w:rsidP="007641D1">
            <w:pPr>
              <w:spacing w:before="40" w:after="40"/>
              <w:jc w:val="right"/>
              <w:rPr>
                <w:sz w:val="18"/>
                <w:szCs w:val="18"/>
                <w:lang w:bidi="ar-SY"/>
              </w:rPr>
            </w:pPr>
            <w:r w:rsidRPr="007641D1">
              <w:rPr>
                <w:sz w:val="18"/>
                <w:szCs w:val="18"/>
                <w:lang w:bidi="ar-SY"/>
              </w:rPr>
              <w:t>726.6</w:t>
            </w:r>
          </w:p>
        </w:tc>
        <w:tc>
          <w:tcPr>
            <w:tcW w:w="1336" w:type="pct"/>
          </w:tcPr>
          <w:p w14:paraId="4DF24222" w14:textId="0F1737DD" w:rsidR="00BA3FEF" w:rsidRPr="007641D1" w:rsidRDefault="00BA3FEF" w:rsidP="007641D1">
            <w:pPr>
              <w:spacing w:before="40" w:after="40"/>
              <w:jc w:val="right"/>
              <w:rPr>
                <w:sz w:val="18"/>
                <w:szCs w:val="18"/>
                <w:lang w:bidi="ar-SY"/>
              </w:rPr>
            </w:pPr>
            <w:r w:rsidRPr="007641D1">
              <w:rPr>
                <w:sz w:val="18"/>
                <w:szCs w:val="18"/>
                <w:lang w:bidi="ar-SY"/>
              </w:rPr>
              <w:t>1</w:t>
            </w:r>
            <w:r w:rsidR="00632C62" w:rsidRPr="000C61F8">
              <w:rPr>
                <w:sz w:val="18"/>
                <w:szCs w:val="18"/>
                <w:lang w:bidi="ar-SY"/>
              </w:rPr>
              <w:t> </w:t>
            </w:r>
            <w:r w:rsidRPr="007641D1">
              <w:rPr>
                <w:sz w:val="18"/>
                <w:szCs w:val="18"/>
                <w:lang w:bidi="ar-SY"/>
              </w:rPr>
              <w:t>453.2</w:t>
            </w:r>
          </w:p>
        </w:tc>
      </w:tr>
      <w:tr w:rsidR="00BA3FEF" w:rsidRPr="000C61F8" w14:paraId="087C822C" w14:textId="77777777" w:rsidTr="007641D1">
        <w:trPr>
          <w:jc w:val="center"/>
        </w:trPr>
        <w:tc>
          <w:tcPr>
            <w:tcW w:w="2053" w:type="pct"/>
          </w:tcPr>
          <w:p w14:paraId="693DC566" w14:textId="77777777" w:rsidR="00BA3FEF" w:rsidRPr="007641D1" w:rsidRDefault="00BA3FEF" w:rsidP="007641D1">
            <w:pPr>
              <w:spacing w:before="40" w:after="40"/>
              <w:jc w:val="left"/>
              <w:rPr>
                <w:sz w:val="18"/>
                <w:szCs w:val="18"/>
                <w:lang w:bidi="ar-SY"/>
              </w:rPr>
            </w:pPr>
            <w:r w:rsidRPr="007641D1">
              <w:rPr>
                <w:sz w:val="18"/>
                <w:szCs w:val="18"/>
                <w:lang w:bidi="ar-SY"/>
              </w:rPr>
              <w:t>Public awareness material</w:t>
            </w:r>
          </w:p>
        </w:tc>
        <w:tc>
          <w:tcPr>
            <w:tcW w:w="753" w:type="pct"/>
          </w:tcPr>
          <w:p w14:paraId="01CAC13C" w14:textId="77777777" w:rsidR="00BA3FEF" w:rsidRPr="007641D1" w:rsidRDefault="00BA3FEF" w:rsidP="007641D1">
            <w:pPr>
              <w:spacing w:before="40" w:after="40"/>
              <w:jc w:val="right"/>
              <w:rPr>
                <w:sz w:val="18"/>
                <w:szCs w:val="18"/>
                <w:lang w:bidi="ar-SY"/>
              </w:rPr>
            </w:pPr>
            <w:r w:rsidRPr="007641D1">
              <w:rPr>
                <w:sz w:val="18"/>
                <w:szCs w:val="18"/>
                <w:lang w:bidi="ar-SY"/>
              </w:rPr>
              <w:t>100.0</w:t>
            </w:r>
          </w:p>
        </w:tc>
        <w:tc>
          <w:tcPr>
            <w:tcW w:w="857" w:type="pct"/>
          </w:tcPr>
          <w:p w14:paraId="5A63D2D8" w14:textId="77777777" w:rsidR="00BA3FEF" w:rsidRPr="007641D1" w:rsidRDefault="00BA3FEF" w:rsidP="007641D1">
            <w:pPr>
              <w:spacing w:before="40" w:after="40"/>
              <w:jc w:val="right"/>
              <w:rPr>
                <w:sz w:val="18"/>
                <w:szCs w:val="18"/>
                <w:lang w:bidi="ar-SY"/>
              </w:rPr>
            </w:pPr>
            <w:r w:rsidRPr="007641D1">
              <w:rPr>
                <w:sz w:val="18"/>
                <w:szCs w:val="18"/>
                <w:lang w:bidi="ar-SY"/>
              </w:rPr>
              <w:t>100.0</w:t>
            </w:r>
          </w:p>
        </w:tc>
        <w:tc>
          <w:tcPr>
            <w:tcW w:w="1336" w:type="pct"/>
          </w:tcPr>
          <w:p w14:paraId="429C7D37" w14:textId="77777777" w:rsidR="00BA3FEF" w:rsidRPr="007641D1" w:rsidRDefault="00BA3FEF" w:rsidP="007641D1">
            <w:pPr>
              <w:spacing w:before="40" w:after="40"/>
              <w:jc w:val="right"/>
              <w:rPr>
                <w:sz w:val="18"/>
                <w:szCs w:val="18"/>
                <w:lang w:bidi="ar-SY"/>
              </w:rPr>
            </w:pPr>
            <w:r w:rsidRPr="007641D1">
              <w:rPr>
                <w:sz w:val="18"/>
                <w:szCs w:val="18"/>
                <w:lang w:bidi="ar-SY"/>
              </w:rPr>
              <w:t>200.0</w:t>
            </w:r>
          </w:p>
        </w:tc>
      </w:tr>
      <w:tr w:rsidR="00BA3FEF" w:rsidRPr="000C61F8" w14:paraId="1F2623BD" w14:textId="77777777" w:rsidTr="007641D1">
        <w:trPr>
          <w:jc w:val="center"/>
        </w:trPr>
        <w:tc>
          <w:tcPr>
            <w:tcW w:w="2053" w:type="pct"/>
            <w:tcBorders>
              <w:bottom w:val="single" w:sz="4" w:space="0" w:color="auto"/>
            </w:tcBorders>
          </w:tcPr>
          <w:p w14:paraId="2B9A87A2" w14:textId="08C6DB27" w:rsidR="00BA3FEF" w:rsidRPr="007641D1" w:rsidRDefault="00BA3FEF" w:rsidP="007641D1">
            <w:pPr>
              <w:spacing w:before="40" w:after="40"/>
              <w:jc w:val="left"/>
              <w:rPr>
                <w:sz w:val="18"/>
                <w:szCs w:val="18"/>
                <w:lang w:bidi="ar-SY"/>
              </w:rPr>
            </w:pPr>
            <w:r w:rsidRPr="007641D1">
              <w:rPr>
                <w:sz w:val="18"/>
                <w:szCs w:val="18"/>
                <w:lang w:bidi="ar-SY"/>
              </w:rPr>
              <w:t xml:space="preserve">Translation of </w:t>
            </w:r>
            <w:r w:rsidR="00722151">
              <w:rPr>
                <w:sz w:val="18"/>
                <w:szCs w:val="18"/>
                <w:lang w:bidi="ar-SY"/>
              </w:rPr>
              <w:t xml:space="preserve">the </w:t>
            </w:r>
            <w:r w:rsidR="001F0F5F" w:rsidRPr="00675F87">
              <w:rPr>
                <w:sz w:val="18"/>
                <w:szCs w:val="18"/>
                <w:lang w:bidi="ar-SY"/>
              </w:rPr>
              <w:t xml:space="preserve">clearing-house </w:t>
            </w:r>
            <w:r w:rsidRPr="007641D1">
              <w:rPr>
                <w:sz w:val="18"/>
                <w:szCs w:val="18"/>
                <w:lang w:bidi="ar-SY"/>
              </w:rPr>
              <w:t>websites</w:t>
            </w:r>
          </w:p>
        </w:tc>
        <w:tc>
          <w:tcPr>
            <w:tcW w:w="753" w:type="pct"/>
            <w:tcBorders>
              <w:bottom w:val="single" w:sz="4" w:space="0" w:color="auto"/>
            </w:tcBorders>
          </w:tcPr>
          <w:p w14:paraId="62522DC9" w14:textId="33FCBA57" w:rsidR="00BA3FEF" w:rsidRPr="007641D1" w:rsidRDefault="00BA3FEF" w:rsidP="007641D1">
            <w:pPr>
              <w:spacing w:before="40" w:after="40"/>
              <w:jc w:val="right"/>
              <w:rPr>
                <w:sz w:val="18"/>
                <w:szCs w:val="18"/>
                <w:lang w:bidi="ar-SY"/>
              </w:rPr>
            </w:pPr>
            <w:r w:rsidRPr="007641D1">
              <w:rPr>
                <w:sz w:val="18"/>
                <w:szCs w:val="18"/>
                <w:lang w:bidi="ar-SY"/>
              </w:rPr>
              <w:t>65.0</w:t>
            </w:r>
          </w:p>
        </w:tc>
        <w:tc>
          <w:tcPr>
            <w:tcW w:w="857" w:type="pct"/>
            <w:tcBorders>
              <w:bottom w:val="single" w:sz="4" w:space="0" w:color="auto"/>
            </w:tcBorders>
          </w:tcPr>
          <w:p w14:paraId="05B3735B" w14:textId="018575C0" w:rsidR="00BA3FEF" w:rsidRPr="007641D1" w:rsidRDefault="00BA3FEF" w:rsidP="007641D1">
            <w:pPr>
              <w:spacing w:before="40" w:after="40"/>
              <w:jc w:val="right"/>
              <w:rPr>
                <w:sz w:val="18"/>
                <w:szCs w:val="18"/>
                <w:lang w:bidi="ar-SY"/>
              </w:rPr>
            </w:pPr>
            <w:r w:rsidRPr="007641D1">
              <w:rPr>
                <w:sz w:val="18"/>
                <w:szCs w:val="18"/>
                <w:lang w:bidi="ar-SY"/>
              </w:rPr>
              <w:t>65.0</w:t>
            </w:r>
          </w:p>
        </w:tc>
        <w:tc>
          <w:tcPr>
            <w:tcW w:w="1336" w:type="pct"/>
            <w:tcBorders>
              <w:bottom w:val="single" w:sz="4" w:space="0" w:color="auto"/>
            </w:tcBorders>
          </w:tcPr>
          <w:p w14:paraId="505D1CC9" w14:textId="77777777" w:rsidR="00BA3FEF" w:rsidRPr="007641D1" w:rsidRDefault="00BA3FEF" w:rsidP="007641D1">
            <w:pPr>
              <w:spacing w:before="40" w:after="40"/>
              <w:jc w:val="right"/>
              <w:rPr>
                <w:sz w:val="18"/>
                <w:szCs w:val="18"/>
                <w:lang w:bidi="ar-SY"/>
              </w:rPr>
            </w:pPr>
            <w:r w:rsidRPr="007641D1">
              <w:rPr>
                <w:sz w:val="18"/>
                <w:szCs w:val="18"/>
                <w:lang w:bidi="ar-SY"/>
              </w:rPr>
              <w:t>130.0</w:t>
            </w:r>
          </w:p>
        </w:tc>
      </w:tr>
      <w:tr w:rsidR="00BA3FEF" w:rsidRPr="00374B73" w14:paraId="6247B914" w14:textId="77777777" w:rsidTr="007641D1">
        <w:trPr>
          <w:jc w:val="center"/>
        </w:trPr>
        <w:tc>
          <w:tcPr>
            <w:tcW w:w="2053" w:type="pct"/>
            <w:tcBorders>
              <w:top w:val="single" w:sz="4" w:space="0" w:color="auto"/>
              <w:bottom w:val="single" w:sz="4" w:space="0" w:color="auto"/>
            </w:tcBorders>
          </w:tcPr>
          <w:p w14:paraId="1535BF89" w14:textId="7802E791" w:rsidR="00BA3FEF" w:rsidRPr="007641D1" w:rsidRDefault="00BA3FEF" w:rsidP="007641D1">
            <w:pPr>
              <w:tabs>
                <w:tab w:val="clear" w:pos="1134"/>
              </w:tabs>
              <w:spacing w:before="40" w:after="40"/>
              <w:ind w:left="284"/>
              <w:jc w:val="left"/>
              <w:rPr>
                <w:b/>
                <w:bCs/>
                <w:sz w:val="18"/>
                <w:szCs w:val="18"/>
                <w:lang w:bidi="ar-SY"/>
              </w:rPr>
            </w:pPr>
            <w:r w:rsidRPr="007641D1">
              <w:rPr>
                <w:b/>
                <w:bCs/>
                <w:sz w:val="18"/>
                <w:szCs w:val="18"/>
                <w:lang w:bidi="ar-SY"/>
              </w:rPr>
              <w:t>Subtotal</w:t>
            </w:r>
          </w:p>
        </w:tc>
        <w:tc>
          <w:tcPr>
            <w:tcW w:w="753" w:type="pct"/>
            <w:tcBorders>
              <w:top w:val="single" w:sz="4" w:space="0" w:color="auto"/>
              <w:bottom w:val="single" w:sz="4" w:space="0" w:color="auto"/>
            </w:tcBorders>
          </w:tcPr>
          <w:p w14:paraId="4A01B53F" w14:textId="227A94F3" w:rsidR="00BA3FEF" w:rsidRPr="007641D1" w:rsidRDefault="00BA3FEF" w:rsidP="007641D1">
            <w:pPr>
              <w:spacing w:before="40" w:after="40"/>
              <w:jc w:val="right"/>
              <w:rPr>
                <w:b/>
                <w:bCs/>
                <w:sz w:val="18"/>
                <w:szCs w:val="18"/>
                <w:lang w:bidi="ar-SY"/>
              </w:rPr>
            </w:pPr>
            <w:r w:rsidRPr="007641D1">
              <w:rPr>
                <w:b/>
                <w:bCs/>
                <w:sz w:val="18"/>
                <w:szCs w:val="18"/>
                <w:lang w:bidi="ar-SY"/>
              </w:rPr>
              <w:t>19</w:t>
            </w:r>
            <w:r w:rsidR="00632C62" w:rsidRPr="007641D1">
              <w:rPr>
                <w:b/>
                <w:bCs/>
                <w:sz w:val="18"/>
                <w:szCs w:val="18"/>
                <w:lang w:bidi="ar-SY"/>
              </w:rPr>
              <w:t> </w:t>
            </w:r>
            <w:r w:rsidRPr="007641D1">
              <w:rPr>
                <w:b/>
                <w:bCs/>
                <w:sz w:val="18"/>
                <w:szCs w:val="18"/>
                <w:lang w:bidi="ar-SY"/>
              </w:rPr>
              <w:t>161.3</w:t>
            </w:r>
          </w:p>
        </w:tc>
        <w:tc>
          <w:tcPr>
            <w:tcW w:w="857" w:type="pct"/>
            <w:tcBorders>
              <w:top w:val="single" w:sz="4" w:space="0" w:color="auto"/>
              <w:bottom w:val="single" w:sz="4" w:space="0" w:color="auto"/>
            </w:tcBorders>
          </w:tcPr>
          <w:p w14:paraId="3E9320DB" w14:textId="53B0E340" w:rsidR="00BA3FEF" w:rsidRPr="007641D1" w:rsidRDefault="00BA3FEF" w:rsidP="007641D1">
            <w:pPr>
              <w:spacing w:before="40" w:after="40"/>
              <w:jc w:val="right"/>
              <w:rPr>
                <w:b/>
                <w:bCs/>
                <w:sz w:val="18"/>
                <w:szCs w:val="18"/>
                <w:lang w:bidi="ar-SY"/>
              </w:rPr>
            </w:pPr>
            <w:r w:rsidRPr="007641D1">
              <w:rPr>
                <w:b/>
                <w:bCs/>
                <w:sz w:val="18"/>
                <w:szCs w:val="18"/>
                <w:lang w:bidi="ar-SY"/>
              </w:rPr>
              <w:t>20</w:t>
            </w:r>
            <w:r w:rsidR="00632C62" w:rsidRPr="007641D1">
              <w:rPr>
                <w:b/>
                <w:bCs/>
                <w:sz w:val="18"/>
                <w:szCs w:val="18"/>
                <w:lang w:bidi="ar-SY"/>
              </w:rPr>
              <w:t> </w:t>
            </w:r>
            <w:r w:rsidRPr="007641D1">
              <w:rPr>
                <w:b/>
                <w:bCs/>
                <w:sz w:val="18"/>
                <w:szCs w:val="18"/>
                <w:lang w:bidi="ar-SY"/>
              </w:rPr>
              <w:t>008.6</w:t>
            </w:r>
          </w:p>
        </w:tc>
        <w:tc>
          <w:tcPr>
            <w:tcW w:w="1336" w:type="pct"/>
            <w:tcBorders>
              <w:top w:val="single" w:sz="4" w:space="0" w:color="auto"/>
              <w:bottom w:val="single" w:sz="4" w:space="0" w:color="auto"/>
            </w:tcBorders>
          </w:tcPr>
          <w:p w14:paraId="2D604BC6" w14:textId="0909B06E" w:rsidR="00BA3FEF" w:rsidRPr="007641D1" w:rsidRDefault="000A62A9" w:rsidP="007641D1">
            <w:pPr>
              <w:spacing w:before="40" w:after="40"/>
              <w:ind w:left="360"/>
              <w:jc w:val="right"/>
              <w:rPr>
                <w:b/>
                <w:bCs/>
                <w:sz w:val="18"/>
                <w:szCs w:val="18"/>
                <w:lang w:bidi="ar-SY"/>
              </w:rPr>
            </w:pPr>
            <w:r w:rsidRPr="007641D1">
              <w:rPr>
                <w:b/>
                <w:bCs/>
                <w:sz w:val="18"/>
                <w:szCs w:val="18"/>
                <w:lang w:bidi="ar-SY"/>
              </w:rPr>
              <w:t>3</w:t>
            </w:r>
            <w:r w:rsidR="0036375F">
              <w:rPr>
                <w:b/>
                <w:bCs/>
                <w:sz w:val="18"/>
                <w:szCs w:val="18"/>
                <w:lang w:bidi="ar-SY"/>
              </w:rPr>
              <w:t>9</w:t>
            </w:r>
            <w:r w:rsidR="00551AA1" w:rsidRPr="007641D1">
              <w:rPr>
                <w:b/>
                <w:bCs/>
                <w:sz w:val="18"/>
                <w:szCs w:val="18"/>
                <w:lang w:bidi="ar-SY"/>
              </w:rPr>
              <w:t> 169.9</w:t>
            </w:r>
          </w:p>
        </w:tc>
      </w:tr>
      <w:tr w:rsidR="00BA3FEF" w:rsidRPr="000C61F8" w14:paraId="212C4FBE" w14:textId="77777777" w:rsidTr="007641D1">
        <w:trPr>
          <w:jc w:val="center"/>
        </w:trPr>
        <w:tc>
          <w:tcPr>
            <w:tcW w:w="2053" w:type="pct"/>
            <w:tcBorders>
              <w:top w:val="single" w:sz="4" w:space="0" w:color="auto"/>
              <w:bottom w:val="single" w:sz="4" w:space="0" w:color="auto"/>
            </w:tcBorders>
          </w:tcPr>
          <w:p w14:paraId="74941F69" w14:textId="53C217A5" w:rsidR="00BA3FEF" w:rsidRPr="007641D1" w:rsidRDefault="00BA3FEF" w:rsidP="007641D1">
            <w:pPr>
              <w:tabs>
                <w:tab w:val="clear" w:pos="1134"/>
              </w:tabs>
              <w:spacing w:before="40" w:after="40"/>
              <w:jc w:val="left"/>
              <w:rPr>
                <w:sz w:val="18"/>
                <w:szCs w:val="18"/>
                <w:lang w:bidi="ar-SY"/>
              </w:rPr>
            </w:pPr>
            <w:r w:rsidRPr="007641D1">
              <w:rPr>
                <w:sz w:val="18"/>
                <w:szCs w:val="18"/>
                <w:lang w:bidi="ar-SY"/>
              </w:rPr>
              <w:t xml:space="preserve">Programme </w:t>
            </w:r>
            <w:r w:rsidR="00E53FB5">
              <w:rPr>
                <w:sz w:val="18"/>
                <w:szCs w:val="18"/>
                <w:lang w:bidi="ar-SY"/>
              </w:rPr>
              <w:t>s</w:t>
            </w:r>
            <w:r w:rsidRPr="007641D1">
              <w:rPr>
                <w:sz w:val="18"/>
                <w:szCs w:val="18"/>
                <w:lang w:bidi="ar-SY"/>
              </w:rPr>
              <w:t>upport (13 per cent)</w:t>
            </w:r>
          </w:p>
        </w:tc>
        <w:tc>
          <w:tcPr>
            <w:tcW w:w="753" w:type="pct"/>
            <w:tcBorders>
              <w:top w:val="single" w:sz="4" w:space="0" w:color="auto"/>
              <w:bottom w:val="single" w:sz="4" w:space="0" w:color="auto"/>
            </w:tcBorders>
          </w:tcPr>
          <w:p w14:paraId="7185F59A" w14:textId="5811EACF" w:rsidR="00BA3FEF" w:rsidRPr="007641D1" w:rsidRDefault="00BA3FEF" w:rsidP="007641D1">
            <w:pPr>
              <w:spacing w:before="40" w:after="40"/>
              <w:jc w:val="right"/>
              <w:rPr>
                <w:sz w:val="18"/>
                <w:szCs w:val="18"/>
                <w:lang w:bidi="ar-SY"/>
              </w:rPr>
            </w:pPr>
            <w:r w:rsidRPr="007641D1">
              <w:rPr>
                <w:sz w:val="18"/>
                <w:szCs w:val="18"/>
                <w:lang w:bidi="ar-SY"/>
              </w:rPr>
              <w:t>2</w:t>
            </w:r>
            <w:r w:rsidR="00632C62" w:rsidRPr="00EE0EEC">
              <w:rPr>
                <w:sz w:val="18"/>
                <w:szCs w:val="18"/>
                <w:lang w:bidi="ar-SY"/>
              </w:rPr>
              <w:t> </w:t>
            </w:r>
            <w:r w:rsidRPr="007641D1">
              <w:rPr>
                <w:sz w:val="18"/>
                <w:szCs w:val="18"/>
                <w:lang w:bidi="ar-SY"/>
              </w:rPr>
              <w:t>491.0</w:t>
            </w:r>
          </w:p>
        </w:tc>
        <w:tc>
          <w:tcPr>
            <w:tcW w:w="857" w:type="pct"/>
            <w:tcBorders>
              <w:top w:val="single" w:sz="4" w:space="0" w:color="auto"/>
              <w:bottom w:val="single" w:sz="4" w:space="0" w:color="auto"/>
            </w:tcBorders>
          </w:tcPr>
          <w:p w14:paraId="3B2C1BE4" w14:textId="4269E72F" w:rsidR="00BA3FEF" w:rsidRPr="007641D1" w:rsidRDefault="00BA3FEF" w:rsidP="007641D1">
            <w:pPr>
              <w:spacing w:before="40" w:after="40"/>
              <w:jc w:val="right"/>
              <w:rPr>
                <w:sz w:val="18"/>
                <w:szCs w:val="18"/>
                <w:lang w:bidi="ar-SY"/>
              </w:rPr>
            </w:pPr>
            <w:r w:rsidRPr="007641D1">
              <w:rPr>
                <w:sz w:val="18"/>
                <w:szCs w:val="18"/>
                <w:lang w:bidi="ar-SY"/>
              </w:rPr>
              <w:t>2</w:t>
            </w:r>
            <w:r w:rsidR="00632C62" w:rsidRPr="00EE0EEC">
              <w:rPr>
                <w:sz w:val="18"/>
                <w:szCs w:val="18"/>
                <w:lang w:bidi="ar-SY"/>
              </w:rPr>
              <w:t> </w:t>
            </w:r>
            <w:r w:rsidRPr="007641D1">
              <w:rPr>
                <w:sz w:val="18"/>
                <w:szCs w:val="18"/>
                <w:lang w:bidi="ar-SY"/>
              </w:rPr>
              <w:t>601.1</w:t>
            </w:r>
          </w:p>
        </w:tc>
        <w:tc>
          <w:tcPr>
            <w:tcW w:w="1336" w:type="pct"/>
            <w:tcBorders>
              <w:top w:val="single" w:sz="4" w:space="0" w:color="auto"/>
              <w:bottom w:val="single" w:sz="4" w:space="0" w:color="auto"/>
            </w:tcBorders>
          </w:tcPr>
          <w:p w14:paraId="2636D8EA" w14:textId="73D6C3B2" w:rsidR="00BA3FEF" w:rsidRPr="007641D1" w:rsidRDefault="00BA3FEF" w:rsidP="007641D1">
            <w:pPr>
              <w:spacing w:before="40" w:after="40"/>
              <w:jc w:val="right"/>
              <w:rPr>
                <w:sz w:val="18"/>
                <w:szCs w:val="18"/>
                <w:lang w:bidi="ar-SY"/>
              </w:rPr>
            </w:pPr>
            <w:r w:rsidRPr="007641D1">
              <w:rPr>
                <w:sz w:val="18"/>
                <w:szCs w:val="18"/>
                <w:lang w:bidi="ar-SY"/>
              </w:rPr>
              <w:t>5</w:t>
            </w:r>
            <w:r w:rsidR="00632C62" w:rsidRPr="00EE0EEC">
              <w:rPr>
                <w:sz w:val="18"/>
                <w:szCs w:val="18"/>
                <w:lang w:bidi="ar-SY"/>
              </w:rPr>
              <w:t> </w:t>
            </w:r>
            <w:r w:rsidRPr="007641D1">
              <w:rPr>
                <w:sz w:val="18"/>
                <w:szCs w:val="18"/>
                <w:lang w:bidi="ar-SY"/>
              </w:rPr>
              <w:t>092.1</w:t>
            </w:r>
          </w:p>
        </w:tc>
      </w:tr>
      <w:tr w:rsidR="00BA3FEF" w:rsidRPr="004C0020" w14:paraId="56AC2EC1" w14:textId="77777777" w:rsidTr="007641D1">
        <w:trPr>
          <w:jc w:val="center"/>
        </w:trPr>
        <w:tc>
          <w:tcPr>
            <w:tcW w:w="2053" w:type="pct"/>
            <w:tcBorders>
              <w:top w:val="single" w:sz="4" w:space="0" w:color="auto"/>
              <w:bottom w:val="single" w:sz="4" w:space="0" w:color="auto"/>
            </w:tcBorders>
          </w:tcPr>
          <w:p w14:paraId="3BFBF17C" w14:textId="5BBE217F" w:rsidR="00BA3FEF" w:rsidRPr="007641D1" w:rsidRDefault="00BA3FEF" w:rsidP="007641D1">
            <w:pPr>
              <w:spacing w:before="40" w:after="40"/>
              <w:ind w:left="284"/>
              <w:jc w:val="left"/>
              <w:rPr>
                <w:b/>
                <w:bCs/>
                <w:sz w:val="18"/>
                <w:szCs w:val="18"/>
                <w:lang w:bidi="ar-SY"/>
              </w:rPr>
            </w:pPr>
            <w:r w:rsidRPr="007641D1">
              <w:rPr>
                <w:b/>
                <w:bCs/>
                <w:sz w:val="18"/>
                <w:szCs w:val="18"/>
                <w:lang w:bidi="ar-SY"/>
              </w:rPr>
              <w:t>Subtotal</w:t>
            </w:r>
          </w:p>
        </w:tc>
        <w:tc>
          <w:tcPr>
            <w:tcW w:w="753" w:type="pct"/>
            <w:tcBorders>
              <w:top w:val="single" w:sz="4" w:space="0" w:color="auto"/>
              <w:bottom w:val="single" w:sz="4" w:space="0" w:color="auto"/>
            </w:tcBorders>
          </w:tcPr>
          <w:p w14:paraId="4B6BE422" w14:textId="2817E9FE" w:rsidR="00BA3FEF" w:rsidRPr="007641D1" w:rsidRDefault="00BA3FEF" w:rsidP="007641D1">
            <w:pPr>
              <w:spacing w:before="40" w:after="40"/>
              <w:jc w:val="right"/>
              <w:rPr>
                <w:b/>
                <w:bCs/>
                <w:sz w:val="18"/>
                <w:szCs w:val="18"/>
                <w:lang w:bidi="ar-SY"/>
              </w:rPr>
            </w:pPr>
            <w:r w:rsidRPr="007641D1">
              <w:rPr>
                <w:b/>
                <w:bCs/>
                <w:sz w:val="18"/>
                <w:szCs w:val="18"/>
                <w:lang w:bidi="ar-SY"/>
              </w:rPr>
              <w:t>21</w:t>
            </w:r>
            <w:r w:rsidR="00632C62" w:rsidRPr="007641D1">
              <w:rPr>
                <w:b/>
                <w:bCs/>
                <w:sz w:val="18"/>
                <w:szCs w:val="18"/>
                <w:lang w:bidi="ar-SY"/>
              </w:rPr>
              <w:t> </w:t>
            </w:r>
            <w:r w:rsidRPr="007641D1">
              <w:rPr>
                <w:b/>
                <w:bCs/>
                <w:sz w:val="18"/>
                <w:szCs w:val="18"/>
                <w:lang w:bidi="ar-SY"/>
              </w:rPr>
              <w:t>652.3</w:t>
            </w:r>
          </w:p>
        </w:tc>
        <w:tc>
          <w:tcPr>
            <w:tcW w:w="857" w:type="pct"/>
            <w:tcBorders>
              <w:top w:val="single" w:sz="4" w:space="0" w:color="auto"/>
              <w:bottom w:val="single" w:sz="4" w:space="0" w:color="auto"/>
            </w:tcBorders>
          </w:tcPr>
          <w:p w14:paraId="051BCE23" w14:textId="38787B7B" w:rsidR="00BA3FEF" w:rsidRPr="007641D1" w:rsidRDefault="00BA3FEF" w:rsidP="007641D1">
            <w:pPr>
              <w:spacing w:before="40" w:after="40"/>
              <w:jc w:val="right"/>
              <w:rPr>
                <w:b/>
                <w:bCs/>
                <w:sz w:val="18"/>
                <w:szCs w:val="18"/>
                <w:lang w:bidi="ar-SY"/>
              </w:rPr>
            </w:pPr>
            <w:r w:rsidRPr="007641D1">
              <w:rPr>
                <w:b/>
                <w:bCs/>
                <w:sz w:val="18"/>
                <w:szCs w:val="18"/>
                <w:lang w:bidi="ar-SY"/>
              </w:rPr>
              <w:t>22</w:t>
            </w:r>
            <w:r w:rsidR="00632C62" w:rsidRPr="007641D1">
              <w:rPr>
                <w:b/>
                <w:bCs/>
                <w:sz w:val="18"/>
                <w:szCs w:val="18"/>
                <w:lang w:bidi="ar-SY"/>
              </w:rPr>
              <w:t> </w:t>
            </w:r>
            <w:r w:rsidRPr="007641D1">
              <w:rPr>
                <w:b/>
                <w:bCs/>
                <w:sz w:val="18"/>
                <w:szCs w:val="18"/>
                <w:lang w:bidi="ar-SY"/>
              </w:rPr>
              <w:t>609.8</w:t>
            </w:r>
          </w:p>
        </w:tc>
        <w:tc>
          <w:tcPr>
            <w:tcW w:w="1336" w:type="pct"/>
            <w:tcBorders>
              <w:top w:val="single" w:sz="4" w:space="0" w:color="auto"/>
              <w:bottom w:val="single" w:sz="4" w:space="0" w:color="auto"/>
            </w:tcBorders>
          </w:tcPr>
          <w:p w14:paraId="16BFC9C4" w14:textId="1DD97133" w:rsidR="00BA3FEF" w:rsidRPr="007641D1" w:rsidRDefault="00A57F84" w:rsidP="007641D1">
            <w:pPr>
              <w:spacing w:before="40" w:after="40"/>
              <w:ind w:left="720" w:hanging="360"/>
              <w:jc w:val="right"/>
              <w:rPr>
                <w:b/>
                <w:bCs/>
                <w:sz w:val="18"/>
                <w:szCs w:val="18"/>
                <w:lang w:bidi="ar-SY"/>
              </w:rPr>
            </w:pPr>
            <w:r w:rsidRPr="007641D1">
              <w:rPr>
                <w:b/>
                <w:bCs/>
                <w:sz w:val="18"/>
                <w:szCs w:val="18"/>
                <w:lang w:bidi="ar-SY"/>
              </w:rPr>
              <w:t>44 26</w:t>
            </w:r>
            <w:r w:rsidR="004C0020" w:rsidRPr="007641D1">
              <w:rPr>
                <w:b/>
                <w:bCs/>
                <w:sz w:val="18"/>
                <w:szCs w:val="18"/>
                <w:lang w:bidi="ar-SY"/>
              </w:rPr>
              <w:t>2</w:t>
            </w:r>
            <w:r w:rsidRPr="007641D1">
              <w:rPr>
                <w:b/>
                <w:bCs/>
                <w:sz w:val="18"/>
                <w:szCs w:val="18"/>
                <w:lang w:bidi="ar-SY"/>
              </w:rPr>
              <w:t>.1</w:t>
            </w:r>
          </w:p>
        </w:tc>
      </w:tr>
      <w:tr w:rsidR="00BA3FEF" w:rsidRPr="000C61F8" w14:paraId="5D5E2846" w14:textId="77777777" w:rsidTr="007641D1">
        <w:trPr>
          <w:jc w:val="center"/>
        </w:trPr>
        <w:tc>
          <w:tcPr>
            <w:tcW w:w="2053" w:type="pct"/>
            <w:tcBorders>
              <w:top w:val="single" w:sz="4" w:space="0" w:color="auto"/>
              <w:bottom w:val="single" w:sz="4" w:space="0" w:color="auto"/>
            </w:tcBorders>
          </w:tcPr>
          <w:p w14:paraId="268A980D" w14:textId="5E626FE8" w:rsidR="00BA3FEF" w:rsidRPr="007641D1" w:rsidRDefault="00BA3FEF" w:rsidP="007641D1">
            <w:pPr>
              <w:spacing w:before="40" w:after="40"/>
              <w:jc w:val="left"/>
              <w:rPr>
                <w:sz w:val="18"/>
                <w:szCs w:val="18"/>
                <w:lang w:bidi="ar-SY"/>
              </w:rPr>
            </w:pPr>
            <w:r w:rsidRPr="007641D1">
              <w:rPr>
                <w:sz w:val="18"/>
                <w:szCs w:val="18"/>
                <w:lang w:bidi="ar-SY"/>
              </w:rPr>
              <w:t>Working capital reserve</w:t>
            </w:r>
          </w:p>
        </w:tc>
        <w:tc>
          <w:tcPr>
            <w:tcW w:w="753" w:type="pct"/>
            <w:tcBorders>
              <w:top w:val="single" w:sz="4" w:space="0" w:color="auto"/>
              <w:bottom w:val="single" w:sz="4" w:space="0" w:color="auto"/>
            </w:tcBorders>
          </w:tcPr>
          <w:p w14:paraId="2DF800D1" w14:textId="39D88184" w:rsidR="00BA3FEF" w:rsidRPr="007641D1" w:rsidRDefault="00BA3FEF" w:rsidP="007641D1">
            <w:pPr>
              <w:spacing w:before="40" w:after="40"/>
              <w:jc w:val="right"/>
              <w:rPr>
                <w:sz w:val="18"/>
                <w:szCs w:val="18"/>
                <w:lang w:bidi="ar-SY"/>
              </w:rPr>
            </w:pPr>
            <w:r w:rsidRPr="007641D1">
              <w:rPr>
                <w:sz w:val="18"/>
                <w:szCs w:val="18"/>
                <w:lang w:bidi="ar-SY"/>
              </w:rPr>
              <w:t>29</w:t>
            </w:r>
            <w:r w:rsidR="007E400B" w:rsidRPr="007641D1">
              <w:rPr>
                <w:sz w:val="18"/>
                <w:szCs w:val="18"/>
                <w:lang w:bidi="ar-SY"/>
              </w:rPr>
              <w:t>.8</w:t>
            </w:r>
          </w:p>
        </w:tc>
        <w:tc>
          <w:tcPr>
            <w:tcW w:w="857" w:type="pct"/>
            <w:tcBorders>
              <w:top w:val="single" w:sz="4" w:space="0" w:color="auto"/>
              <w:bottom w:val="single" w:sz="4" w:space="0" w:color="auto"/>
            </w:tcBorders>
          </w:tcPr>
          <w:p w14:paraId="1E442074" w14:textId="4BB4FB18" w:rsidR="00BA3FEF" w:rsidRPr="007641D1" w:rsidRDefault="00BA3FEF" w:rsidP="007641D1">
            <w:pPr>
              <w:spacing w:before="40" w:after="40"/>
              <w:jc w:val="right"/>
              <w:rPr>
                <w:sz w:val="18"/>
                <w:szCs w:val="18"/>
                <w:lang w:bidi="ar-SY"/>
              </w:rPr>
            </w:pPr>
            <w:r w:rsidRPr="007641D1">
              <w:rPr>
                <w:sz w:val="18"/>
                <w:szCs w:val="18"/>
                <w:lang w:bidi="ar-SY"/>
              </w:rPr>
              <w:t>143</w:t>
            </w:r>
            <w:r w:rsidR="00E31986" w:rsidRPr="007641D1">
              <w:rPr>
                <w:sz w:val="18"/>
                <w:szCs w:val="18"/>
                <w:lang w:bidi="ar-SY"/>
              </w:rPr>
              <w:t>.</w:t>
            </w:r>
            <w:r w:rsidRPr="007641D1">
              <w:rPr>
                <w:sz w:val="18"/>
                <w:szCs w:val="18"/>
                <w:lang w:bidi="ar-SY"/>
              </w:rPr>
              <w:t>6</w:t>
            </w:r>
          </w:p>
        </w:tc>
        <w:tc>
          <w:tcPr>
            <w:tcW w:w="1336" w:type="pct"/>
            <w:tcBorders>
              <w:top w:val="single" w:sz="4" w:space="0" w:color="auto"/>
              <w:bottom w:val="single" w:sz="4" w:space="0" w:color="auto"/>
            </w:tcBorders>
          </w:tcPr>
          <w:p w14:paraId="369DC367" w14:textId="7911A1B4" w:rsidR="00BA3FEF" w:rsidRPr="007641D1" w:rsidRDefault="00BA3FEF" w:rsidP="007641D1">
            <w:pPr>
              <w:spacing w:before="40" w:after="40"/>
              <w:jc w:val="right"/>
              <w:rPr>
                <w:sz w:val="18"/>
                <w:szCs w:val="18"/>
                <w:lang w:bidi="ar-SY"/>
              </w:rPr>
            </w:pPr>
            <w:r w:rsidRPr="007641D1">
              <w:rPr>
                <w:sz w:val="18"/>
                <w:szCs w:val="18"/>
                <w:lang w:bidi="ar-SY"/>
              </w:rPr>
              <w:t>173</w:t>
            </w:r>
            <w:r w:rsidR="00E31986" w:rsidRPr="007641D1">
              <w:rPr>
                <w:sz w:val="18"/>
                <w:szCs w:val="18"/>
                <w:lang w:bidi="ar-SY"/>
              </w:rPr>
              <w:t>.4</w:t>
            </w:r>
          </w:p>
        </w:tc>
      </w:tr>
      <w:tr w:rsidR="00DB092E" w:rsidRPr="00DB092E" w14:paraId="60F17050" w14:textId="77777777" w:rsidTr="00EB1A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2053" w:type="pct"/>
          </w:tcPr>
          <w:p w14:paraId="003BE7D1" w14:textId="5D32BBCC" w:rsidR="00BA3FEF" w:rsidRPr="007641D1" w:rsidRDefault="00BA3FEF" w:rsidP="007641D1">
            <w:pPr>
              <w:spacing w:before="40" w:after="40"/>
              <w:ind w:left="284"/>
              <w:jc w:val="left"/>
              <w:rPr>
                <w:b/>
                <w:bCs/>
                <w:sz w:val="18"/>
                <w:szCs w:val="18"/>
                <w:lang w:bidi="ar-SY"/>
              </w:rPr>
            </w:pPr>
            <w:r w:rsidRPr="007641D1">
              <w:rPr>
                <w:b/>
                <w:bCs/>
                <w:sz w:val="18"/>
                <w:szCs w:val="18"/>
                <w:lang w:bidi="ar-SY"/>
              </w:rPr>
              <w:t>Total</w:t>
            </w:r>
          </w:p>
        </w:tc>
        <w:tc>
          <w:tcPr>
            <w:tcW w:w="753" w:type="pct"/>
          </w:tcPr>
          <w:p w14:paraId="1538DCFF" w14:textId="14521035" w:rsidR="00BA3FEF" w:rsidRPr="007641D1" w:rsidRDefault="00BA3FEF" w:rsidP="007641D1">
            <w:pPr>
              <w:spacing w:before="40" w:after="40"/>
              <w:jc w:val="right"/>
              <w:rPr>
                <w:b/>
                <w:bCs/>
                <w:sz w:val="18"/>
                <w:szCs w:val="18"/>
                <w:lang w:bidi="ar-SY"/>
              </w:rPr>
            </w:pPr>
            <w:r w:rsidRPr="007641D1">
              <w:rPr>
                <w:b/>
                <w:bCs/>
                <w:sz w:val="18"/>
                <w:szCs w:val="18"/>
                <w:lang w:bidi="ar-SY"/>
              </w:rPr>
              <w:t>21</w:t>
            </w:r>
            <w:r w:rsidR="00632C62" w:rsidRPr="007641D1">
              <w:rPr>
                <w:b/>
                <w:bCs/>
                <w:sz w:val="18"/>
                <w:szCs w:val="18"/>
                <w:lang w:bidi="ar-SY"/>
              </w:rPr>
              <w:t> </w:t>
            </w:r>
            <w:r w:rsidRPr="007641D1">
              <w:rPr>
                <w:b/>
                <w:bCs/>
                <w:sz w:val="18"/>
                <w:szCs w:val="18"/>
                <w:lang w:bidi="ar-SY"/>
              </w:rPr>
              <w:t>682.</w:t>
            </w:r>
            <w:r w:rsidR="003D281A">
              <w:rPr>
                <w:b/>
                <w:bCs/>
                <w:sz w:val="18"/>
                <w:szCs w:val="18"/>
                <w:lang w:bidi="ar-SY"/>
              </w:rPr>
              <w:t>1</w:t>
            </w:r>
          </w:p>
        </w:tc>
        <w:tc>
          <w:tcPr>
            <w:tcW w:w="857" w:type="pct"/>
          </w:tcPr>
          <w:p w14:paraId="4182F296" w14:textId="2B447F85" w:rsidR="00BA3FEF" w:rsidRPr="007641D1" w:rsidRDefault="00BA3FEF" w:rsidP="007641D1">
            <w:pPr>
              <w:spacing w:before="40" w:after="40"/>
              <w:jc w:val="right"/>
              <w:rPr>
                <w:b/>
                <w:bCs/>
                <w:sz w:val="18"/>
                <w:szCs w:val="18"/>
                <w:lang w:bidi="ar-SY"/>
              </w:rPr>
            </w:pPr>
            <w:r w:rsidRPr="007641D1">
              <w:rPr>
                <w:b/>
                <w:bCs/>
                <w:sz w:val="18"/>
                <w:szCs w:val="18"/>
                <w:lang w:bidi="ar-SY"/>
              </w:rPr>
              <w:t>22</w:t>
            </w:r>
            <w:r w:rsidR="00632C62" w:rsidRPr="007641D1">
              <w:rPr>
                <w:b/>
                <w:bCs/>
                <w:sz w:val="18"/>
                <w:szCs w:val="18"/>
                <w:lang w:bidi="ar-SY"/>
              </w:rPr>
              <w:t> </w:t>
            </w:r>
            <w:r w:rsidRPr="007641D1">
              <w:rPr>
                <w:b/>
                <w:bCs/>
                <w:sz w:val="18"/>
                <w:szCs w:val="18"/>
                <w:lang w:bidi="ar-SY"/>
              </w:rPr>
              <w:t>753.4</w:t>
            </w:r>
          </w:p>
        </w:tc>
        <w:tc>
          <w:tcPr>
            <w:tcW w:w="1336" w:type="pct"/>
          </w:tcPr>
          <w:p w14:paraId="57A1456E" w14:textId="1EE2D2F5" w:rsidR="00BA3FEF" w:rsidRPr="007641D1" w:rsidRDefault="00BA3FEF" w:rsidP="007641D1">
            <w:pPr>
              <w:spacing w:before="40" w:after="40"/>
              <w:jc w:val="right"/>
              <w:rPr>
                <w:b/>
                <w:bCs/>
                <w:sz w:val="18"/>
                <w:szCs w:val="18"/>
                <w:lang w:bidi="ar-SY"/>
              </w:rPr>
            </w:pPr>
            <w:r w:rsidRPr="007641D1">
              <w:rPr>
                <w:b/>
                <w:bCs/>
                <w:sz w:val="18"/>
                <w:szCs w:val="18"/>
                <w:lang w:bidi="ar-SY"/>
              </w:rPr>
              <w:t>44</w:t>
            </w:r>
            <w:r w:rsidR="00632C62" w:rsidRPr="007641D1">
              <w:rPr>
                <w:b/>
                <w:bCs/>
                <w:sz w:val="18"/>
                <w:szCs w:val="18"/>
                <w:lang w:bidi="ar-SY"/>
              </w:rPr>
              <w:t> </w:t>
            </w:r>
            <w:r w:rsidRPr="007641D1">
              <w:rPr>
                <w:b/>
                <w:bCs/>
                <w:sz w:val="18"/>
                <w:szCs w:val="18"/>
                <w:lang w:bidi="ar-SY"/>
              </w:rPr>
              <w:t>435.</w:t>
            </w:r>
            <w:r w:rsidR="00B01D10">
              <w:rPr>
                <w:b/>
                <w:bCs/>
                <w:sz w:val="18"/>
                <w:szCs w:val="18"/>
                <w:lang w:bidi="ar-SY"/>
              </w:rPr>
              <w:t>5</w:t>
            </w:r>
          </w:p>
        </w:tc>
      </w:tr>
      <w:tr w:rsidR="00BA3FEF" w:rsidRPr="000C61F8" w14:paraId="3B67DDE9" w14:textId="77777777" w:rsidTr="007641D1">
        <w:trPr>
          <w:jc w:val="center"/>
        </w:trPr>
        <w:tc>
          <w:tcPr>
            <w:tcW w:w="2053" w:type="pct"/>
            <w:tcBorders>
              <w:top w:val="single" w:sz="4" w:space="0" w:color="auto"/>
            </w:tcBorders>
          </w:tcPr>
          <w:p w14:paraId="296EA7B9" w14:textId="7EC3B886" w:rsidR="00BA3FEF" w:rsidRPr="007641D1" w:rsidRDefault="00BA3FEF" w:rsidP="007641D1">
            <w:pPr>
              <w:spacing w:before="40" w:after="40"/>
              <w:jc w:val="left"/>
              <w:rPr>
                <w:sz w:val="18"/>
                <w:szCs w:val="18"/>
                <w:lang w:bidi="ar-SY"/>
              </w:rPr>
            </w:pPr>
            <w:r w:rsidRPr="007641D1">
              <w:rPr>
                <w:sz w:val="18"/>
                <w:szCs w:val="18"/>
                <w:lang w:bidi="ar-SY"/>
              </w:rPr>
              <w:t>Nagoya Protocol share of the integrated budget (13</w:t>
            </w:r>
            <w:r w:rsidR="007A156B" w:rsidRPr="007641D1">
              <w:rPr>
                <w:sz w:val="18"/>
                <w:szCs w:val="18"/>
                <w:lang w:bidi="ar-SY"/>
              </w:rPr>
              <w:t xml:space="preserve"> per cent</w:t>
            </w:r>
            <w:r w:rsidRPr="007641D1">
              <w:rPr>
                <w:sz w:val="18"/>
                <w:szCs w:val="18"/>
                <w:lang w:bidi="ar-SY"/>
              </w:rPr>
              <w:t>)</w:t>
            </w:r>
          </w:p>
        </w:tc>
        <w:tc>
          <w:tcPr>
            <w:tcW w:w="753" w:type="pct"/>
            <w:tcBorders>
              <w:top w:val="single" w:sz="4" w:space="0" w:color="auto"/>
            </w:tcBorders>
          </w:tcPr>
          <w:p w14:paraId="152524F3" w14:textId="1685920B" w:rsidR="00BA3FEF" w:rsidRPr="007641D1" w:rsidRDefault="00FE4D78" w:rsidP="007641D1">
            <w:pPr>
              <w:spacing w:before="40" w:after="40"/>
              <w:jc w:val="right"/>
              <w:rPr>
                <w:sz w:val="18"/>
                <w:szCs w:val="18"/>
                <w:lang w:bidi="ar-SY"/>
              </w:rPr>
            </w:pPr>
            <w:r w:rsidRPr="007641D1">
              <w:rPr>
                <w:sz w:val="18"/>
                <w:szCs w:val="18"/>
                <w:lang w:bidi="ar-SY"/>
              </w:rPr>
              <w:t>2</w:t>
            </w:r>
            <w:r w:rsidR="00632C62" w:rsidRPr="000C61F8">
              <w:rPr>
                <w:sz w:val="18"/>
                <w:szCs w:val="18"/>
                <w:lang w:bidi="ar-SY"/>
              </w:rPr>
              <w:t> </w:t>
            </w:r>
            <w:r w:rsidRPr="007641D1">
              <w:rPr>
                <w:sz w:val="18"/>
                <w:szCs w:val="18"/>
                <w:lang w:bidi="ar-SY"/>
              </w:rPr>
              <w:t>81</w:t>
            </w:r>
            <w:r w:rsidR="002B08EB">
              <w:rPr>
                <w:sz w:val="18"/>
                <w:szCs w:val="18"/>
                <w:lang w:bidi="ar-SY"/>
              </w:rPr>
              <w:t>8.7</w:t>
            </w:r>
          </w:p>
        </w:tc>
        <w:tc>
          <w:tcPr>
            <w:tcW w:w="857" w:type="pct"/>
            <w:tcBorders>
              <w:top w:val="single" w:sz="4" w:space="0" w:color="auto"/>
            </w:tcBorders>
          </w:tcPr>
          <w:p w14:paraId="4D072F5B" w14:textId="58C4D43C" w:rsidR="00BA3FEF" w:rsidRPr="007641D1" w:rsidRDefault="00E44318" w:rsidP="007641D1">
            <w:pPr>
              <w:spacing w:before="40" w:after="40"/>
              <w:jc w:val="right"/>
              <w:rPr>
                <w:sz w:val="18"/>
                <w:szCs w:val="18"/>
                <w:lang w:bidi="ar-SY"/>
              </w:rPr>
            </w:pPr>
            <w:r w:rsidRPr="007641D1">
              <w:rPr>
                <w:sz w:val="18"/>
                <w:szCs w:val="18"/>
                <w:lang w:bidi="ar-SY"/>
              </w:rPr>
              <w:t>2</w:t>
            </w:r>
            <w:r w:rsidR="00632C62" w:rsidRPr="000C61F8">
              <w:rPr>
                <w:sz w:val="18"/>
                <w:szCs w:val="18"/>
                <w:lang w:bidi="ar-SY"/>
              </w:rPr>
              <w:t> </w:t>
            </w:r>
            <w:r w:rsidRPr="007641D1">
              <w:rPr>
                <w:sz w:val="18"/>
                <w:szCs w:val="18"/>
                <w:lang w:bidi="ar-SY"/>
              </w:rPr>
              <w:t>9</w:t>
            </w:r>
            <w:r w:rsidR="002B08EB">
              <w:rPr>
                <w:sz w:val="18"/>
                <w:szCs w:val="18"/>
                <w:lang w:bidi="ar-SY"/>
              </w:rPr>
              <w:t>57.9</w:t>
            </w:r>
          </w:p>
        </w:tc>
        <w:tc>
          <w:tcPr>
            <w:tcW w:w="1336" w:type="pct"/>
            <w:tcBorders>
              <w:top w:val="single" w:sz="4" w:space="0" w:color="auto"/>
            </w:tcBorders>
          </w:tcPr>
          <w:p w14:paraId="27B08EED" w14:textId="427C1B86" w:rsidR="00BA3FEF" w:rsidRPr="007641D1" w:rsidRDefault="000D68BD" w:rsidP="007641D1">
            <w:pPr>
              <w:spacing w:before="40" w:after="40"/>
              <w:jc w:val="right"/>
              <w:rPr>
                <w:sz w:val="18"/>
                <w:szCs w:val="18"/>
                <w:lang w:bidi="ar-SY"/>
              </w:rPr>
            </w:pPr>
            <w:r w:rsidRPr="007641D1">
              <w:rPr>
                <w:sz w:val="18"/>
                <w:szCs w:val="18"/>
                <w:lang w:bidi="ar-SY"/>
              </w:rPr>
              <w:t>5</w:t>
            </w:r>
            <w:r w:rsidR="00632C62" w:rsidRPr="000C61F8">
              <w:rPr>
                <w:sz w:val="18"/>
                <w:szCs w:val="18"/>
                <w:lang w:bidi="ar-SY"/>
              </w:rPr>
              <w:t> </w:t>
            </w:r>
            <w:r w:rsidRPr="007641D1">
              <w:rPr>
                <w:sz w:val="18"/>
                <w:szCs w:val="18"/>
                <w:lang w:bidi="ar-SY"/>
              </w:rPr>
              <w:t>7</w:t>
            </w:r>
            <w:r w:rsidR="002B08EB">
              <w:rPr>
                <w:sz w:val="18"/>
                <w:szCs w:val="18"/>
                <w:lang w:bidi="ar-SY"/>
              </w:rPr>
              <w:t>76.6</w:t>
            </w:r>
          </w:p>
        </w:tc>
      </w:tr>
      <w:tr w:rsidR="00BA3FEF" w:rsidRPr="000C61F8" w14:paraId="4B6C33B3" w14:textId="77777777" w:rsidTr="007641D1">
        <w:trPr>
          <w:jc w:val="center"/>
        </w:trPr>
        <w:tc>
          <w:tcPr>
            <w:tcW w:w="2053" w:type="pct"/>
          </w:tcPr>
          <w:p w14:paraId="1AB8F5E2" w14:textId="2E38C16B" w:rsidR="00BA3FEF" w:rsidRPr="007641D1" w:rsidRDefault="00353FDB" w:rsidP="007641D1">
            <w:pPr>
              <w:spacing w:before="40" w:after="40"/>
              <w:jc w:val="left"/>
              <w:rPr>
                <w:sz w:val="18"/>
                <w:szCs w:val="18"/>
                <w:lang w:bidi="ar-SY"/>
              </w:rPr>
            </w:pPr>
            <w:r>
              <w:rPr>
                <w:sz w:val="18"/>
                <w:szCs w:val="18"/>
                <w:lang w:bidi="ar-SY"/>
              </w:rPr>
              <w:t>C</w:t>
            </w:r>
            <w:r w:rsidR="00BA3FEF" w:rsidRPr="007641D1">
              <w:rPr>
                <w:sz w:val="18"/>
                <w:szCs w:val="18"/>
                <w:lang w:bidi="ar-SY"/>
              </w:rPr>
              <w:t xml:space="preserve">ontributions from </w:t>
            </w:r>
            <w:r w:rsidR="00E53FB5">
              <w:rPr>
                <w:sz w:val="18"/>
                <w:szCs w:val="18"/>
                <w:lang w:bidi="ar-SY"/>
              </w:rPr>
              <w:t xml:space="preserve">the </w:t>
            </w:r>
            <w:r w:rsidR="00BA3FEF" w:rsidRPr="007641D1">
              <w:rPr>
                <w:sz w:val="18"/>
                <w:szCs w:val="18"/>
                <w:lang w:bidi="ar-SY"/>
              </w:rPr>
              <w:t>host country</w:t>
            </w:r>
          </w:p>
        </w:tc>
        <w:tc>
          <w:tcPr>
            <w:tcW w:w="753" w:type="pct"/>
          </w:tcPr>
          <w:p w14:paraId="44BDA875" w14:textId="3B60776F" w:rsidR="00BA3FEF" w:rsidRPr="007641D1" w:rsidRDefault="000D68BD" w:rsidP="007641D1">
            <w:pPr>
              <w:spacing w:before="40" w:after="40"/>
              <w:jc w:val="right"/>
              <w:rPr>
                <w:sz w:val="18"/>
                <w:szCs w:val="18"/>
                <w:lang w:bidi="ar-SY"/>
              </w:rPr>
            </w:pPr>
            <w:r w:rsidRPr="007641D1">
              <w:rPr>
                <w:sz w:val="18"/>
                <w:szCs w:val="18"/>
                <w:lang w:bidi="ar-SY"/>
              </w:rPr>
              <w:t>(214.9)</w:t>
            </w:r>
          </w:p>
        </w:tc>
        <w:tc>
          <w:tcPr>
            <w:tcW w:w="857" w:type="pct"/>
          </w:tcPr>
          <w:p w14:paraId="3AF463AD" w14:textId="5B4B5416" w:rsidR="00BA3FEF" w:rsidRPr="007641D1" w:rsidRDefault="000D68BD" w:rsidP="007641D1">
            <w:pPr>
              <w:spacing w:before="40" w:after="40"/>
              <w:jc w:val="right"/>
              <w:rPr>
                <w:sz w:val="18"/>
                <w:szCs w:val="18"/>
                <w:lang w:bidi="ar-SY"/>
              </w:rPr>
            </w:pPr>
            <w:r w:rsidRPr="007641D1">
              <w:rPr>
                <w:sz w:val="18"/>
                <w:szCs w:val="18"/>
                <w:lang w:bidi="ar-SY"/>
              </w:rPr>
              <w:t>(</w:t>
            </w:r>
            <w:r w:rsidR="00BF32A3" w:rsidRPr="007641D1">
              <w:rPr>
                <w:sz w:val="18"/>
                <w:szCs w:val="18"/>
                <w:lang w:bidi="ar-SY"/>
              </w:rPr>
              <w:t>216.9)</w:t>
            </w:r>
          </w:p>
        </w:tc>
        <w:tc>
          <w:tcPr>
            <w:tcW w:w="1336" w:type="pct"/>
          </w:tcPr>
          <w:p w14:paraId="4CA0AF26" w14:textId="09F31ECD" w:rsidR="00BA3FEF" w:rsidRPr="007641D1" w:rsidRDefault="00BF32A3" w:rsidP="007641D1">
            <w:pPr>
              <w:spacing w:before="40" w:after="40"/>
              <w:jc w:val="right"/>
              <w:rPr>
                <w:sz w:val="18"/>
                <w:szCs w:val="18"/>
                <w:lang w:bidi="ar-SY"/>
              </w:rPr>
            </w:pPr>
            <w:r w:rsidRPr="007641D1">
              <w:rPr>
                <w:sz w:val="18"/>
                <w:szCs w:val="18"/>
                <w:lang w:bidi="ar-SY"/>
              </w:rPr>
              <w:t>(431.8)</w:t>
            </w:r>
          </w:p>
        </w:tc>
      </w:tr>
      <w:tr w:rsidR="00BA3FEF" w:rsidRPr="000C61F8" w14:paraId="485B0779" w14:textId="77777777" w:rsidTr="007641D1">
        <w:trPr>
          <w:jc w:val="center"/>
        </w:trPr>
        <w:tc>
          <w:tcPr>
            <w:tcW w:w="2053" w:type="pct"/>
            <w:tcBorders>
              <w:bottom w:val="single" w:sz="4" w:space="0" w:color="auto"/>
            </w:tcBorders>
          </w:tcPr>
          <w:p w14:paraId="11082D47" w14:textId="5260E243" w:rsidR="00BA3FEF" w:rsidRPr="007641D1" w:rsidRDefault="00353FDB" w:rsidP="007641D1">
            <w:pPr>
              <w:spacing w:before="40" w:after="40"/>
              <w:jc w:val="left"/>
              <w:rPr>
                <w:sz w:val="18"/>
                <w:szCs w:val="18"/>
                <w:lang w:bidi="ar-SY"/>
              </w:rPr>
            </w:pPr>
            <w:r>
              <w:rPr>
                <w:sz w:val="18"/>
                <w:szCs w:val="18"/>
                <w:lang w:bidi="ar-SY"/>
              </w:rPr>
              <w:t>U</w:t>
            </w:r>
            <w:r w:rsidR="00BA3FEF" w:rsidRPr="007641D1">
              <w:rPr>
                <w:sz w:val="18"/>
                <w:szCs w:val="18"/>
                <w:lang w:bidi="ar-SY"/>
              </w:rPr>
              <w:t>se of reserves</w:t>
            </w:r>
          </w:p>
        </w:tc>
        <w:tc>
          <w:tcPr>
            <w:tcW w:w="753" w:type="pct"/>
            <w:tcBorders>
              <w:bottom w:val="single" w:sz="4" w:space="0" w:color="auto"/>
            </w:tcBorders>
          </w:tcPr>
          <w:p w14:paraId="01BDA8B5" w14:textId="3FB4DFE9" w:rsidR="00BA3FEF" w:rsidRPr="007641D1" w:rsidRDefault="00D73235" w:rsidP="007641D1">
            <w:pPr>
              <w:spacing w:before="40" w:after="40"/>
              <w:jc w:val="right"/>
              <w:rPr>
                <w:sz w:val="18"/>
                <w:szCs w:val="18"/>
                <w:lang w:bidi="ar-SY"/>
              </w:rPr>
            </w:pPr>
            <w:r w:rsidRPr="007641D1">
              <w:rPr>
                <w:sz w:val="18"/>
                <w:szCs w:val="18"/>
                <w:lang w:bidi="ar-SY"/>
              </w:rPr>
              <w:t>(61.8)</w:t>
            </w:r>
          </w:p>
        </w:tc>
        <w:tc>
          <w:tcPr>
            <w:tcW w:w="857" w:type="pct"/>
            <w:tcBorders>
              <w:bottom w:val="single" w:sz="4" w:space="0" w:color="auto"/>
            </w:tcBorders>
          </w:tcPr>
          <w:p w14:paraId="63FDC5CC" w14:textId="7B3227AF" w:rsidR="00BA3FEF" w:rsidRPr="007641D1" w:rsidRDefault="00D73235" w:rsidP="007641D1">
            <w:pPr>
              <w:spacing w:before="40" w:after="40"/>
              <w:jc w:val="right"/>
              <w:rPr>
                <w:sz w:val="18"/>
                <w:szCs w:val="18"/>
                <w:lang w:bidi="ar-SY"/>
              </w:rPr>
            </w:pPr>
            <w:r w:rsidRPr="007641D1">
              <w:rPr>
                <w:sz w:val="18"/>
                <w:szCs w:val="18"/>
                <w:lang w:bidi="ar-SY"/>
              </w:rPr>
              <w:t>(</w:t>
            </w:r>
            <w:r w:rsidR="00126FAD" w:rsidRPr="007641D1">
              <w:rPr>
                <w:sz w:val="18"/>
                <w:szCs w:val="18"/>
                <w:lang w:bidi="ar-SY"/>
              </w:rPr>
              <w:t>25.1)</w:t>
            </w:r>
          </w:p>
        </w:tc>
        <w:tc>
          <w:tcPr>
            <w:tcW w:w="1336" w:type="pct"/>
            <w:tcBorders>
              <w:bottom w:val="single" w:sz="4" w:space="0" w:color="auto"/>
            </w:tcBorders>
          </w:tcPr>
          <w:p w14:paraId="199A1D19" w14:textId="42D096F0" w:rsidR="00BA3FEF" w:rsidRPr="007641D1" w:rsidRDefault="00126FAD" w:rsidP="007641D1">
            <w:pPr>
              <w:spacing w:before="40" w:after="40"/>
              <w:jc w:val="right"/>
              <w:rPr>
                <w:sz w:val="18"/>
                <w:szCs w:val="18"/>
                <w:lang w:bidi="ar-SY"/>
              </w:rPr>
            </w:pPr>
            <w:r w:rsidRPr="007641D1">
              <w:rPr>
                <w:sz w:val="18"/>
                <w:szCs w:val="18"/>
                <w:lang w:bidi="ar-SY"/>
              </w:rPr>
              <w:t>(86.9)</w:t>
            </w:r>
          </w:p>
        </w:tc>
      </w:tr>
      <w:tr w:rsidR="00BA3FEF" w:rsidRPr="000C61F8" w14:paraId="6C096AAA" w14:textId="77777777" w:rsidTr="007641D1">
        <w:trPr>
          <w:jc w:val="center"/>
        </w:trPr>
        <w:tc>
          <w:tcPr>
            <w:tcW w:w="2053" w:type="pct"/>
            <w:tcBorders>
              <w:top w:val="single" w:sz="4" w:space="0" w:color="auto"/>
              <w:bottom w:val="single" w:sz="4" w:space="0" w:color="auto"/>
            </w:tcBorders>
          </w:tcPr>
          <w:p w14:paraId="673A7A0E" w14:textId="77777777" w:rsidR="00BA3FEF" w:rsidRPr="007641D1" w:rsidRDefault="00BA3FEF" w:rsidP="007641D1">
            <w:pPr>
              <w:spacing w:before="40" w:after="40"/>
              <w:ind w:left="284"/>
              <w:jc w:val="left"/>
              <w:rPr>
                <w:b/>
                <w:bCs/>
                <w:sz w:val="18"/>
                <w:szCs w:val="18"/>
                <w:lang w:bidi="ar-SY"/>
              </w:rPr>
            </w:pPr>
            <w:r w:rsidRPr="007641D1">
              <w:rPr>
                <w:b/>
                <w:bCs/>
                <w:sz w:val="18"/>
                <w:szCs w:val="18"/>
                <w:lang w:bidi="ar-SY"/>
              </w:rPr>
              <w:t>Net total to be shared by Parties</w:t>
            </w:r>
          </w:p>
        </w:tc>
        <w:tc>
          <w:tcPr>
            <w:tcW w:w="753" w:type="pct"/>
            <w:tcBorders>
              <w:top w:val="single" w:sz="4" w:space="0" w:color="auto"/>
              <w:bottom w:val="single" w:sz="4" w:space="0" w:color="auto"/>
            </w:tcBorders>
          </w:tcPr>
          <w:p w14:paraId="496967C4" w14:textId="2D7821BE" w:rsidR="00BA3FEF" w:rsidRPr="007641D1" w:rsidRDefault="006256FC" w:rsidP="007641D1">
            <w:pPr>
              <w:spacing w:before="40" w:after="40"/>
              <w:jc w:val="right"/>
              <w:rPr>
                <w:b/>
                <w:bCs/>
                <w:sz w:val="18"/>
                <w:szCs w:val="18"/>
                <w:lang w:bidi="ar-SY"/>
              </w:rPr>
            </w:pPr>
            <w:r w:rsidRPr="007641D1">
              <w:rPr>
                <w:b/>
                <w:bCs/>
                <w:sz w:val="18"/>
                <w:szCs w:val="18"/>
                <w:lang w:bidi="ar-SY"/>
              </w:rPr>
              <w:t>2</w:t>
            </w:r>
            <w:r w:rsidR="00632C62" w:rsidRPr="000C61F8">
              <w:rPr>
                <w:b/>
                <w:bCs/>
                <w:sz w:val="18"/>
                <w:szCs w:val="18"/>
                <w:lang w:bidi="ar-SY"/>
              </w:rPr>
              <w:t> </w:t>
            </w:r>
            <w:r w:rsidRPr="007641D1">
              <w:rPr>
                <w:b/>
                <w:bCs/>
                <w:sz w:val="18"/>
                <w:szCs w:val="18"/>
                <w:lang w:bidi="ar-SY"/>
              </w:rPr>
              <w:t>5</w:t>
            </w:r>
            <w:r w:rsidR="008E24CD">
              <w:rPr>
                <w:b/>
                <w:bCs/>
                <w:sz w:val="18"/>
                <w:szCs w:val="18"/>
                <w:lang w:bidi="ar-SY"/>
              </w:rPr>
              <w:t>42.0</w:t>
            </w:r>
          </w:p>
        </w:tc>
        <w:tc>
          <w:tcPr>
            <w:tcW w:w="857" w:type="pct"/>
            <w:tcBorders>
              <w:top w:val="single" w:sz="4" w:space="0" w:color="auto"/>
              <w:bottom w:val="single" w:sz="4" w:space="0" w:color="auto"/>
            </w:tcBorders>
          </w:tcPr>
          <w:p w14:paraId="6BBEADA1" w14:textId="1D3CAC45" w:rsidR="00BA3FEF" w:rsidRPr="007641D1" w:rsidRDefault="006256FC" w:rsidP="007641D1">
            <w:pPr>
              <w:spacing w:before="40" w:after="40"/>
              <w:jc w:val="right"/>
              <w:rPr>
                <w:b/>
                <w:bCs/>
                <w:sz w:val="18"/>
                <w:szCs w:val="18"/>
                <w:lang w:bidi="ar-SY"/>
              </w:rPr>
            </w:pPr>
            <w:r w:rsidRPr="007641D1">
              <w:rPr>
                <w:b/>
                <w:bCs/>
                <w:sz w:val="18"/>
                <w:szCs w:val="18"/>
                <w:lang w:bidi="ar-SY"/>
              </w:rPr>
              <w:t>2</w:t>
            </w:r>
            <w:r w:rsidR="00632C62" w:rsidRPr="000C61F8">
              <w:rPr>
                <w:b/>
                <w:bCs/>
                <w:sz w:val="18"/>
                <w:szCs w:val="18"/>
                <w:lang w:bidi="ar-SY"/>
              </w:rPr>
              <w:t> </w:t>
            </w:r>
            <w:r w:rsidR="008E24CD">
              <w:rPr>
                <w:b/>
                <w:bCs/>
                <w:sz w:val="18"/>
                <w:szCs w:val="18"/>
                <w:lang w:bidi="ar-SY"/>
              </w:rPr>
              <w:t>715.9</w:t>
            </w:r>
          </w:p>
        </w:tc>
        <w:tc>
          <w:tcPr>
            <w:tcW w:w="1336" w:type="pct"/>
            <w:tcBorders>
              <w:top w:val="single" w:sz="4" w:space="0" w:color="auto"/>
              <w:bottom w:val="single" w:sz="4" w:space="0" w:color="auto"/>
            </w:tcBorders>
          </w:tcPr>
          <w:p w14:paraId="0D17FB1E" w14:textId="75C8A40E" w:rsidR="00BA3FEF" w:rsidRPr="007641D1" w:rsidRDefault="006256FC" w:rsidP="007641D1">
            <w:pPr>
              <w:spacing w:before="40" w:after="40"/>
              <w:jc w:val="right"/>
              <w:rPr>
                <w:b/>
                <w:bCs/>
                <w:sz w:val="18"/>
                <w:szCs w:val="18"/>
                <w:lang w:bidi="ar-SY"/>
              </w:rPr>
            </w:pPr>
            <w:r w:rsidRPr="007641D1">
              <w:rPr>
                <w:b/>
                <w:bCs/>
                <w:sz w:val="18"/>
                <w:szCs w:val="18"/>
                <w:lang w:bidi="ar-SY"/>
              </w:rPr>
              <w:t>5</w:t>
            </w:r>
            <w:r w:rsidR="00632C62" w:rsidRPr="000C61F8">
              <w:rPr>
                <w:b/>
                <w:bCs/>
                <w:sz w:val="18"/>
                <w:szCs w:val="18"/>
                <w:lang w:bidi="ar-SY"/>
              </w:rPr>
              <w:t> </w:t>
            </w:r>
            <w:r w:rsidR="000820C2" w:rsidRPr="007641D1">
              <w:rPr>
                <w:b/>
                <w:bCs/>
                <w:sz w:val="18"/>
                <w:szCs w:val="18"/>
                <w:lang w:bidi="ar-SY"/>
              </w:rPr>
              <w:t>2</w:t>
            </w:r>
            <w:r w:rsidR="008E24CD">
              <w:rPr>
                <w:b/>
                <w:bCs/>
                <w:sz w:val="18"/>
                <w:szCs w:val="18"/>
                <w:lang w:bidi="ar-SY"/>
              </w:rPr>
              <w:t>57.9</w:t>
            </w:r>
          </w:p>
        </w:tc>
      </w:tr>
    </w:tbl>
    <w:p w14:paraId="35880C83" w14:textId="2BF4066E" w:rsidR="004E3D70" w:rsidRDefault="00EB1AFE" w:rsidP="007641D1">
      <w:pPr>
        <w:tabs>
          <w:tab w:val="left" w:pos="810"/>
        </w:tabs>
        <w:spacing w:before="120"/>
        <w:ind w:left="567"/>
      </w:pPr>
      <w:r w:rsidRPr="00BA68BE">
        <w:rPr>
          <w:i/>
          <w:iCs/>
          <w:sz w:val="18"/>
          <w:szCs w:val="18"/>
          <w:vertAlign w:val="superscript"/>
          <w:lang w:bidi="ar-SY"/>
        </w:rPr>
        <w:t>a</w:t>
      </w:r>
      <w:r>
        <w:rPr>
          <w:i/>
          <w:iCs/>
          <w:sz w:val="18"/>
          <w:szCs w:val="18"/>
          <w:vertAlign w:val="superscript"/>
          <w:lang w:bidi="ar-SY"/>
        </w:rPr>
        <w:tab/>
      </w:r>
      <w:r w:rsidRPr="007641D1">
        <w:rPr>
          <w:sz w:val="18"/>
          <w:szCs w:val="18"/>
          <w:lang w:bidi="ar-SY"/>
        </w:rPr>
        <w:t>F</w:t>
      </w:r>
      <w:r w:rsidR="00E86AB7" w:rsidRPr="00675F87">
        <w:rPr>
          <w:sz w:val="18"/>
          <w:szCs w:val="18"/>
          <w:lang w:bidi="ar-SY"/>
        </w:rPr>
        <w:t>irst</w:t>
      </w:r>
      <w:r w:rsidR="00E86AB7" w:rsidRPr="00ED4E82">
        <w:rPr>
          <w:sz w:val="18"/>
          <w:szCs w:val="18"/>
          <w:lang w:bidi="ar-SY"/>
        </w:rPr>
        <w:t xml:space="preserve"> meeting of the </w:t>
      </w:r>
      <w:r w:rsidR="00E86AB7" w:rsidRPr="00675F87">
        <w:rPr>
          <w:sz w:val="18"/>
          <w:szCs w:val="18"/>
          <w:lang w:bidi="ar-SY"/>
        </w:rPr>
        <w:t>Subsidiary Body</w:t>
      </w:r>
      <w:r w:rsidR="00E86AB7" w:rsidRPr="00ED4E82">
        <w:rPr>
          <w:sz w:val="18"/>
          <w:szCs w:val="18"/>
          <w:lang w:bidi="ar-SY"/>
        </w:rPr>
        <w:t xml:space="preserve"> on Article 8(j) and </w:t>
      </w:r>
      <w:r w:rsidR="00E86AB7" w:rsidRPr="00675F87">
        <w:rPr>
          <w:sz w:val="18"/>
          <w:szCs w:val="18"/>
          <w:lang w:bidi="ar-SY"/>
        </w:rPr>
        <w:t>Other</w:t>
      </w:r>
      <w:r w:rsidR="00E86AB7" w:rsidRPr="00ED4E82">
        <w:rPr>
          <w:sz w:val="18"/>
          <w:szCs w:val="18"/>
          <w:lang w:bidi="ar-SY"/>
        </w:rPr>
        <w:t xml:space="preserve"> Provisions</w:t>
      </w:r>
      <w:r w:rsidR="00E86AB7" w:rsidRPr="00675F87">
        <w:rPr>
          <w:rFonts w:ascii="Segoe UI" w:hAnsi="Segoe UI" w:cs="Segoe UI"/>
          <w:sz w:val="18"/>
          <w:szCs w:val="18"/>
        </w:rPr>
        <w:t xml:space="preserve"> </w:t>
      </w:r>
      <w:r w:rsidR="00E86AB7" w:rsidRPr="00675F87">
        <w:rPr>
          <w:sz w:val="18"/>
          <w:szCs w:val="18"/>
          <w:lang w:bidi="ar-SY"/>
        </w:rPr>
        <w:t>of the Convention on Biological Diversity Related to Indigenous Peoples and Local Communities</w:t>
      </w:r>
      <w:r>
        <w:rPr>
          <w:sz w:val="18"/>
          <w:szCs w:val="18"/>
          <w:lang w:bidi="ar-SY"/>
        </w:rPr>
        <w:t>;</w:t>
      </w:r>
      <w:r w:rsidR="00E86AB7" w:rsidRPr="00675F87">
        <w:rPr>
          <w:sz w:val="18"/>
          <w:szCs w:val="18"/>
          <w:lang w:bidi="ar-SY"/>
        </w:rPr>
        <w:t xml:space="preserve"> t</w:t>
      </w:r>
      <w:r w:rsidR="00E86AB7" w:rsidRPr="00ED4E82">
        <w:rPr>
          <w:sz w:val="18"/>
          <w:szCs w:val="18"/>
          <w:lang w:bidi="ar-SY"/>
        </w:rPr>
        <w:t>wenty-seventh and twenty-</w:t>
      </w:r>
      <w:r w:rsidR="00E86AB7" w:rsidRPr="007641D1">
        <w:rPr>
          <w:sz w:val="18"/>
          <w:szCs w:val="18"/>
          <w:lang w:bidi="ar-SY"/>
        </w:rPr>
        <w:t>eighth</w:t>
      </w:r>
      <w:r w:rsidR="00E86AB7" w:rsidRPr="00ED4E82">
        <w:rPr>
          <w:sz w:val="18"/>
          <w:szCs w:val="18"/>
          <w:lang w:bidi="ar-SY"/>
        </w:rPr>
        <w:t xml:space="preserve"> meetings of the Subsidiary Body on Scientific</w:t>
      </w:r>
      <w:r w:rsidR="00E86AB7" w:rsidRPr="00675F87">
        <w:rPr>
          <w:sz w:val="18"/>
          <w:szCs w:val="18"/>
          <w:lang w:bidi="ar-SY"/>
        </w:rPr>
        <w:t>,</w:t>
      </w:r>
      <w:r w:rsidR="00E86AB7" w:rsidRPr="00ED4E82">
        <w:rPr>
          <w:sz w:val="18"/>
          <w:szCs w:val="18"/>
          <w:lang w:bidi="ar-SY"/>
        </w:rPr>
        <w:t xml:space="preserve"> Technical and Technological Advice</w:t>
      </w:r>
      <w:r>
        <w:rPr>
          <w:sz w:val="18"/>
          <w:szCs w:val="18"/>
          <w:lang w:bidi="ar-SY"/>
        </w:rPr>
        <w:t>;</w:t>
      </w:r>
      <w:r w:rsidR="00E86AB7" w:rsidRPr="00675F87">
        <w:rPr>
          <w:sz w:val="18"/>
          <w:szCs w:val="18"/>
          <w:lang w:bidi="ar-SY"/>
        </w:rPr>
        <w:t xml:space="preserve"> s</w:t>
      </w:r>
      <w:r w:rsidR="00E86AB7" w:rsidRPr="00ED4E82">
        <w:rPr>
          <w:sz w:val="18"/>
          <w:szCs w:val="18"/>
          <w:lang w:bidi="ar-SY"/>
        </w:rPr>
        <w:t>ixth meeting of the Subsidiary Body on Implementation</w:t>
      </w:r>
      <w:r>
        <w:rPr>
          <w:sz w:val="18"/>
          <w:szCs w:val="18"/>
          <w:lang w:bidi="ar-SY"/>
        </w:rPr>
        <w:t>;</w:t>
      </w:r>
      <w:r w:rsidR="00E86AB7" w:rsidRPr="00675F87">
        <w:rPr>
          <w:sz w:val="18"/>
          <w:szCs w:val="18"/>
          <w:lang w:bidi="ar-SY"/>
        </w:rPr>
        <w:t xml:space="preserve"> and, held concurrently, s</w:t>
      </w:r>
      <w:r w:rsidR="00E86AB7" w:rsidRPr="00ED4E82">
        <w:rPr>
          <w:sz w:val="18"/>
          <w:szCs w:val="18"/>
          <w:lang w:bidi="ar-SY"/>
        </w:rPr>
        <w:t>eventeenth meeting of the Conference of the Parties to the Convention</w:t>
      </w:r>
      <w:r w:rsidR="00E86AB7" w:rsidRPr="00675F87">
        <w:rPr>
          <w:sz w:val="18"/>
          <w:szCs w:val="18"/>
          <w:lang w:bidi="ar-SY"/>
        </w:rPr>
        <w:t>, t</w:t>
      </w:r>
      <w:r w:rsidR="00E86AB7" w:rsidRPr="00ED4E82">
        <w:rPr>
          <w:sz w:val="18"/>
          <w:szCs w:val="18"/>
          <w:lang w:bidi="ar-SY"/>
        </w:rPr>
        <w:t xml:space="preserve">welfth meeting of the </w:t>
      </w:r>
      <w:r w:rsidR="00E86AB7" w:rsidRPr="00675F87">
        <w:rPr>
          <w:sz w:val="18"/>
          <w:szCs w:val="18"/>
          <w:lang w:bidi="ar-SY"/>
        </w:rPr>
        <w:t xml:space="preserve">Conference of the </w:t>
      </w:r>
      <w:r w:rsidR="00E86AB7" w:rsidRPr="00ED4E82">
        <w:rPr>
          <w:sz w:val="18"/>
          <w:szCs w:val="18"/>
          <w:lang w:bidi="ar-SY"/>
        </w:rPr>
        <w:t xml:space="preserve">Parties </w:t>
      </w:r>
      <w:r w:rsidR="00E86AB7" w:rsidRPr="00675F87">
        <w:rPr>
          <w:sz w:val="18"/>
          <w:szCs w:val="18"/>
          <w:lang w:bidi="ar-SY"/>
        </w:rPr>
        <w:t xml:space="preserve">serving as the meeting of the Parties </w:t>
      </w:r>
      <w:r w:rsidR="00E86AB7" w:rsidRPr="00ED4E82">
        <w:rPr>
          <w:sz w:val="18"/>
          <w:szCs w:val="18"/>
          <w:lang w:bidi="ar-SY"/>
        </w:rPr>
        <w:t>to the Cartagena Protocol</w:t>
      </w:r>
      <w:r w:rsidR="00E86AB7" w:rsidRPr="00675F87">
        <w:rPr>
          <w:sz w:val="18"/>
          <w:szCs w:val="18"/>
          <w:lang w:bidi="ar-SY"/>
        </w:rPr>
        <w:t xml:space="preserve"> and s</w:t>
      </w:r>
      <w:r w:rsidR="00E86AB7" w:rsidRPr="00ED4E82">
        <w:rPr>
          <w:sz w:val="18"/>
          <w:szCs w:val="18"/>
          <w:lang w:bidi="ar-SY"/>
        </w:rPr>
        <w:t xml:space="preserve">ixth meeting of the </w:t>
      </w:r>
      <w:r w:rsidR="00E86AB7" w:rsidRPr="00675F87">
        <w:rPr>
          <w:sz w:val="18"/>
          <w:szCs w:val="18"/>
          <w:lang w:bidi="ar-SY"/>
        </w:rPr>
        <w:t xml:space="preserve">Conference of the </w:t>
      </w:r>
      <w:r w:rsidR="00E86AB7" w:rsidRPr="00ED4E82">
        <w:rPr>
          <w:sz w:val="18"/>
          <w:szCs w:val="18"/>
          <w:lang w:bidi="ar-SY"/>
        </w:rPr>
        <w:t xml:space="preserve">Parties </w:t>
      </w:r>
      <w:r w:rsidR="00E86AB7" w:rsidRPr="00675F87">
        <w:rPr>
          <w:sz w:val="18"/>
          <w:szCs w:val="18"/>
          <w:lang w:bidi="ar-SY"/>
        </w:rPr>
        <w:t xml:space="preserve">serving as the meeting of the Parties </w:t>
      </w:r>
      <w:r w:rsidR="00E86AB7" w:rsidRPr="00ED4E82">
        <w:rPr>
          <w:sz w:val="18"/>
          <w:szCs w:val="18"/>
          <w:lang w:bidi="ar-SY"/>
        </w:rPr>
        <w:t>to the Nagoya Protocol.</w:t>
      </w:r>
    </w:p>
    <w:p w14:paraId="260439F0" w14:textId="163C88CE" w:rsidR="009C791C" w:rsidRDefault="00676E42" w:rsidP="00676E42">
      <w:pPr>
        <w:pStyle w:val="CBDTableTitle"/>
      </w:pPr>
      <w:r w:rsidRPr="007641D1">
        <w:rPr>
          <w:b w:val="0"/>
          <w:bCs/>
        </w:rPr>
        <w:lastRenderedPageBreak/>
        <w:t>Table 2</w:t>
      </w:r>
      <w:r w:rsidRPr="00974095">
        <w:br/>
      </w:r>
      <w:r w:rsidRPr="00875B4A">
        <w:t xml:space="preserve">Integrated </w:t>
      </w:r>
      <w:r w:rsidR="008B4013">
        <w:t xml:space="preserve">biennial budget </w:t>
      </w:r>
      <w:r w:rsidRPr="00875B4A">
        <w:t xml:space="preserve">for the </w:t>
      </w:r>
      <w:r w:rsidR="007E06C4">
        <w:t xml:space="preserve">core </w:t>
      </w:r>
      <w:r w:rsidR="008B4013">
        <w:t>trust fund of the</w:t>
      </w:r>
      <w:r w:rsidR="00EE0EEC">
        <w:t xml:space="preserve"> </w:t>
      </w:r>
      <w:r w:rsidR="005A715D" w:rsidRPr="00675F87">
        <w:rPr>
          <w:lang w:eastAsia="zh-CN"/>
        </w:rPr>
        <w:t>Convention</w:t>
      </w:r>
      <w:r w:rsidR="005A715D">
        <w:rPr>
          <w:lang w:eastAsia="zh-CN"/>
        </w:rPr>
        <w:t xml:space="preserve"> and its Protocols</w:t>
      </w:r>
      <w:r w:rsidR="003F0B96">
        <w:t>,</w:t>
      </w:r>
      <w:r w:rsidRPr="00875B4A">
        <w:t xml:space="preserve"> 202</w:t>
      </w:r>
      <w:r>
        <w:t>5–</w:t>
      </w:r>
      <w:r w:rsidRPr="00875B4A">
        <w:t>202</w:t>
      </w:r>
      <w:r>
        <w:t>6</w:t>
      </w:r>
      <w:r w:rsidR="005A715D">
        <w:t xml:space="preserve"> (by component)</w:t>
      </w:r>
    </w:p>
    <w:p w14:paraId="0DEA586B" w14:textId="4B7C19F8" w:rsidR="00172105" w:rsidRPr="007641D1" w:rsidRDefault="00172105" w:rsidP="00676E42">
      <w:pPr>
        <w:pStyle w:val="CBDTableTitle"/>
        <w:rPr>
          <w:b w:val="0"/>
          <w:bCs/>
        </w:rPr>
      </w:pPr>
      <w:r w:rsidRPr="007641D1">
        <w:rPr>
          <w:rFonts w:eastAsia="Times New Roman"/>
          <w:b w:val="0"/>
          <w:bCs/>
          <w:color w:val="000000" w:themeColor="text1"/>
          <w:kern w:val="20"/>
          <w:sz w:val="17"/>
          <w:szCs w:val="17"/>
          <w:lang w:eastAsia="zh-CN"/>
        </w:rPr>
        <w:t>(Thousands of United States dollars)</w:t>
      </w:r>
    </w:p>
    <w:tbl>
      <w:tblPr>
        <w:tblW w:w="8133" w:type="dxa"/>
        <w:tblInd w:w="567" w:type="dxa"/>
        <w:tblLook w:val="04A0" w:firstRow="1" w:lastRow="0" w:firstColumn="1" w:lastColumn="0" w:noHBand="0" w:noVBand="1"/>
      </w:tblPr>
      <w:tblGrid>
        <w:gridCol w:w="4593"/>
        <w:gridCol w:w="1180"/>
        <w:gridCol w:w="1180"/>
        <w:gridCol w:w="1180"/>
      </w:tblGrid>
      <w:tr w:rsidR="007D4FDD" w:rsidRPr="00795EB3" w14:paraId="15CA4A3C" w14:textId="77777777" w:rsidTr="007641D1">
        <w:trPr>
          <w:trHeight w:val="290"/>
        </w:trPr>
        <w:tc>
          <w:tcPr>
            <w:tcW w:w="4593" w:type="dxa"/>
            <w:tcBorders>
              <w:top w:val="nil"/>
              <w:left w:val="nil"/>
              <w:bottom w:val="nil"/>
              <w:right w:val="nil"/>
            </w:tcBorders>
            <w:shd w:val="clear" w:color="auto" w:fill="auto"/>
            <w:vAlign w:val="bottom"/>
          </w:tcPr>
          <w:p w14:paraId="45CFE635" w14:textId="5141824E" w:rsidR="007D4FDD" w:rsidRPr="00795EB3" w:rsidRDefault="00EE68A1" w:rsidP="00172105">
            <w:pPr>
              <w:keepNext/>
              <w:keepLines/>
              <w:tabs>
                <w:tab w:val="clear" w:pos="567"/>
                <w:tab w:val="clear" w:pos="1134"/>
                <w:tab w:val="clear" w:pos="1701"/>
                <w:tab w:val="clear" w:pos="2268"/>
              </w:tabs>
              <w:jc w:val="left"/>
              <w:rPr>
                <w:rFonts w:eastAsia="Times New Roman"/>
                <w:color w:val="000000"/>
                <w:sz w:val="18"/>
                <w:szCs w:val="18"/>
                <w:lang w:eastAsia="zh-CN"/>
              </w:rPr>
            </w:pPr>
            <w:r>
              <w:rPr>
                <w:rFonts w:eastAsia="Times New Roman"/>
                <w:color w:val="000000"/>
                <w:sz w:val="18"/>
                <w:szCs w:val="18"/>
                <w:lang w:eastAsia="zh-CN"/>
              </w:rPr>
              <w:t xml:space="preserve"> </w:t>
            </w:r>
            <w:r w:rsidR="005A715D" w:rsidRPr="007641D1">
              <w:rPr>
                <w:rFonts w:eastAsia="Times New Roman"/>
                <w:i/>
                <w:iCs/>
                <w:color w:val="000000"/>
                <w:sz w:val="18"/>
                <w:szCs w:val="18"/>
                <w:lang w:eastAsia="zh-CN"/>
              </w:rPr>
              <w:t>Component</w:t>
            </w:r>
          </w:p>
        </w:tc>
        <w:tc>
          <w:tcPr>
            <w:tcW w:w="1180" w:type="dxa"/>
            <w:tcBorders>
              <w:top w:val="nil"/>
              <w:left w:val="nil"/>
              <w:bottom w:val="nil"/>
              <w:right w:val="nil"/>
            </w:tcBorders>
            <w:shd w:val="clear" w:color="auto" w:fill="auto"/>
            <w:vAlign w:val="bottom"/>
          </w:tcPr>
          <w:p w14:paraId="53BF5977"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95EB3">
              <w:rPr>
                <w:rFonts w:eastAsia="Times New Roman"/>
                <w:i/>
                <w:iCs/>
                <w:color w:val="000000"/>
                <w:sz w:val="18"/>
                <w:szCs w:val="18"/>
                <w:lang w:eastAsia="zh-CN"/>
              </w:rPr>
              <w:t>202</w:t>
            </w:r>
            <w:r>
              <w:rPr>
                <w:rFonts w:eastAsia="Times New Roman"/>
                <w:i/>
                <w:iCs/>
                <w:color w:val="000000"/>
                <w:sz w:val="18"/>
                <w:szCs w:val="18"/>
                <w:lang w:eastAsia="zh-CN"/>
              </w:rPr>
              <w:t>5</w:t>
            </w:r>
          </w:p>
        </w:tc>
        <w:tc>
          <w:tcPr>
            <w:tcW w:w="1180" w:type="dxa"/>
            <w:tcBorders>
              <w:top w:val="nil"/>
              <w:left w:val="nil"/>
              <w:bottom w:val="nil"/>
              <w:right w:val="nil"/>
            </w:tcBorders>
            <w:shd w:val="clear" w:color="auto" w:fill="auto"/>
            <w:vAlign w:val="bottom"/>
          </w:tcPr>
          <w:p w14:paraId="6ED81EBE"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95EB3">
              <w:rPr>
                <w:rFonts w:eastAsia="Times New Roman"/>
                <w:i/>
                <w:iCs/>
                <w:color w:val="000000"/>
                <w:sz w:val="18"/>
                <w:szCs w:val="18"/>
                <w:lang w:eastAsia="zh-CN"/>
              </w:rPr>
              <w:t>202</w:t>
            </w:r>
            <w:r>
              <w:rPr>
                <w:rFonts w:eastAsia="Times New Roman"/>
                <w:i/>
                <w:iCs/>
                <w:color w:val="000000"/>
                <w:sz w:val="18"/>
                <w:szCs w:val="18"/>
                <w:lang w:eastAsia="zh-CN"/>
              </w:rPr>
              <w:t>6</w:t>
            </w:r>
          </w:p>
        </w:tc>
        <w:tc>
          <w:tcPr>
            <w:tcW w:w="1180" w:type="dxa"/>
            <w:tcBorders>
              <w:top w:val="nil"/>
              <w:left w:val="nil"/>
              <w:bottom w:val="nil"/>
              <w:right w:val="nil"/>
            </w:tcBorders>
            <w:shd w:val="clear" w:color="auto" w:fill="auto"/>
            <w:vAlign w:val="bottom"/>
          </w:tcPr>
          <w:p w14:paraId="74204A2B" w14:textId="5930DE06" w:rsidR="007D4FDD" w:rsidRPr="00795EB3" w:rsidRDefault="007D4FDD" w:rsidP="007641D1">
            <w:pPr>
              <w:keepNext/>
              <w:keepLines/>
              <w:tabs>
                <w:tab w:val="clear" w:pos="567"/>
                <w:tab w:val="clear" w:pos="1134"/>
                <w:tab w:val="clear" w:pos="1701"/>
                <w:tab w:val="clear" w:pos="2268"/>
              </w:tabs>
              <w:jc w:val="right"/>
              <w:rPr>
                <w:rFonts w:eastAsia="Times New Roman"/>
                <w:b/>
                <w:bCs/>
                <w:color w:val="000000"/>
                <w:sz w:val="18"/>
                <w:szCs w:val="18"/>
                <w:lang w:eastAsia="zh-CN"/>
              </w:rPr>
            </w:pPr>
            <w:r w:rsidRPr="00795EB3">
              <w:rPr>
                <w:rFonts w:eastAsia="Times New Roman"/>
                <w:i/>
                <w:iCs/>
                <w:color w:val="000000"/>
                <w:sz w:val="18"/>
                <w:szCs w:val="18"/>
                <w:lang w:eastAsia="zh-CN"/>
              </w:rPr>
              <w:t>202</w:t>
            </w:r>
            <w:r>
              <w:rPr>
                <w:rFonts w:eastAsia="Times New Roman"/>
                <w:i/>
                <w:iCs/>
                <w:color w:val="000000"/>
                <w:sz w:val="18"/>
                <w:szCs w:val="18"/>
                <w:lang w:eastAsia="zh-CN"/>
              </w:rPr>
              <w:t>5</w:t>
            </w:r>
            <w:r w:rsidR="00E07152" w:rsidRPr="000C61F8">
              <w:rPr>
                <w:i/>
                <w:iCs/>
                <w:sz w:val="18"/>
                <w:szCs w:val="18"/>
                <w:lang w:bidi="ar-SY"/>
              </w:rPr>
              <w:t>–</w:t>
            </w:r>
            <w:r w:rsidRPr="00795EB3">
              <w:rPr>
                <w:rFonts w:eastAsia="Times New Roman"/>
                <w:i/>
                <w:iCs/>
                <w:color w:val="000000"/>
                <w:sz w:val="18"/>
                <w:szCs w:val="18"/>
                <w:lang w:eastAsia="zh-CN"/>
              </w:rPr>
              <w:t>202</w:t>
            </w:r>
            <w:r>
              <w:rPr>
                <w:rFonts w:eastAsia="Times New Roman"/>
                <w:i/>
                <w:iCs/>
                <w:color w:val="000000"/>
                <w:sz w:val="18"/>
                <w:szCs w:val="18"/>
                <w:lang w:eastAsia="zh-CN"/>
              </w:rPr>
              <w:t>6</w:t>
            </w:r>
          </w:p>
        </w:tc>
      </w:tr>
      <w:tr w:rsidR="007D4FDD" w:rsidRPr="00795EB3" w14:paraId="27010AAB" w14:textId="77777777" w:rsidTr="007641D1">
        <w:trPr>
          <w:trHeight w:val="290"/>
        </w:trPr>
        <w:tc>
          <w:tcPr>
            <w:tcW w:w="4593" w:type="dxa"/>
            <w:tcBorders>
              <w:top w:val="single" w:sz="4" w:space="0" w:color="auto"/>
              <w:left w:val="nil"/>
              <w:bottom w:val="nil"/>
              <w:right w:val="nil"/>
            </w:tcBorders>
            <w:shd w:val="clear" w:color="auto" w:fill="auto"/>
            <w:vAlign w:val="bottom"/>
            <w:hideMark/>
          </w:tcPr>
          <w:p w14:paraId="30FD43EF" w14:textId="2B1A3292"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 xml:space="preserve">A. Governing and </w:t>
            </w:r>
            <w:r w:rsidR="00172105">
              <w:rPr>
                <w:rFonts w:eastAsia="Times New Roman"/>
                <w:color w:val="000000"/>
                <w:sz w:val="18"/>
                <w:szCs w:val="18"/>
                <w:lang w:eastAsia="zh-CN"/>
              </w:rPr>
              <w:t>s</w:t>
            </w:r>
            <w:r w:rsidRPr="00795EB3">
              <w:rPr>
                <w:rFonts w:eastAsia="Times New Roman"/>
                <w:color w:val="000000"/>
                <w:sz w:val="18"/>
                <w:szCs w:val="18"/>
                <w:lang w:eastAsia="zh-CN"/>
              </w:rPr>
              <w:t>ubsidiary bodies</w:t>
            </w:r>
          </w:p>
        </w:tc>
        <w:tc>
          <w:tcPr>
            <w:tcW w:w="1180" w:type="dxa"/>
            <w:tcBorders>
              <w:top w:val="single" w:sz="4" w:space="0" w:color="auto"/>
              <w:left w:val="nil"/>
              <w:bottom w:val="nil"/>
              <w:right w:val="nil"/>
            </w:tcBorders>
            <w:shd w:val="clear" w:color="auto" w:fill="auto"/>
            <w:vAlign w:val="bottom"/>
            <w:hideMark/>
          </w:tcPr>
          <w:p w14:paraId="7F23E6AF"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2 611.2</w:t>
            </w:r>
          </w:p>
        </w:tc>
        <w:tc>
          <w:tcPr>
            <w:tcW w:w="1180" w:type="dxa"/>
            <w:tcBorders>
              <w:top w:val="single" w:sz="4" w:space="0" w:color="auto"/>
              <w:left w:val="nil"/>
              <w:bottom w:val="nil"/>
              <w:right w:val="nil"/>
            </w:tcBorders>
            <w:shd w:val="clear" w:color="auto" w:fill="auto"/>
            <w:vAlign w:val="bottom"/>
            <w:hideMark/>
          </w:tcPr>
          <w:p w14:paraId="1F55D6FD"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3 082.7</w:t>
            </w:r>
          </w:p>
        </w:tc>
        <w:tc>
          <w:tcPr>
            <w:tcW w:w="1180" w:type="dxa"/>
            <w:tcBorders>
              <w:top w:val="single" w:sz="4" w:space="0" w:color="auto"/>
              <w:left w:val="nil"/>
              <w:bottom w:val="nil"/>
              <w:right w:val="nil"/>
            </w:tcBorders>
            <w:shd w:val="clear" w:color="auto" w:fill="auto"/>
            <w:vAlign w:val="bottom"/>
            <w:hideMark/>
          </w:tcPr>
          <w:p w14:paraId="3B2574DD"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5 693.9</w:t>
            </w:r>
          </w:p>
        </w:tc>
      </w:tr>
      <w:tr w:rsidR="007D4FDD" w:rsidRPr="00795EB3" w14:paraId="22B7996E" w14:textId="77777777" w:rsidTr="007641D1">
        <w:trPr>
          <w:trHeight w:val="290"/>
        </w:trPr>
        <w:tc>
          <w:tcPr>
            <w:tcW w:w="4593" w:type="dxa"/>
            <w:tcBorders>
              <w:top w:val="nil"/>
              <w:left w:val="nil"/>
              <w:bottom w:val="nil"/>
              <w:right w:val="nil"/>
            </w:tcBorders>
            <w:shd w:val="clear" w:color="auto" w:fill="auto"/>
            <w:vAlign w:val="bottom"/>
            <w:hideMark/>
          </w:tcPr>
          <w:p w14:paraId="6E03076D"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B. Executive direction and management</w:t>
            </w:r>
          </w:p>
        </w:tc>
        <w:tc>
          <w:tcPr>
            <w:tcW w:w="1180" w:type="dxa"/>
            <w:tcBorders>
              <w:top w:val="nil"/>
              <w:left w:val="nil"/>
              <w:bottom w:val="nil"/>
              <w:right w:val="nil"/>
            </w:tcBorders>
            <w:shd w:val="clear" w:color="auto" w:fill="auto"/>
            <w:vAlign w:val="bottom"/>
            <w:hideMark/>
          </w:tcPr>
          <w:p w14:paraId="0540E17A"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2 946.8</w:t>
            </w:r>
          </w:p>
        </w:tc>
        <w:tc>
          <w:tcPr>
            <w:tcW w:w="1180" w:type="dxa"/>
            <w:tcBorders>
              <w:top w:val="nil"/>
              <w:left w:val="nil"/>
              <w:bottom w:val="nil"/>
              <w:right w:val="nil"/>
            </w:tcBorders>
            <w:shd w:val="clear" w:color="auto" w:fill="auto"/>
            <w:vAlign w:val="bottom"/>
            <w:hideMark/>
          </w:tcPr>
          <w:p w14:paraId="2516C8FC"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3 098.4</w:t>
            </w:r>
          </w:p>
        </w:tc>
        <w:tc>
          <w:tcPr>
            <w:tcW w:w="1180" w:type="dxa"/>
            <w:tcBorders>
              <w:top w:val="nil"/>
              <w:left w:val="nil"/>
              <w:bottom w:val="nil"/>
              <w:right w:val="nil"/>
            </w:tcBorders>
            <w:shd w:val="clear" w:color="auto" w:fill="auto"/>
            <w:vAlign w:val="bottom"/>
            <w:hideMark/>
          </w:tcPr>
          <w:p w14:paraId="76291FD8"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6 045.1</w:t>
            </w:r>
          </w:p>
        </w:tc>
      </w:tr>
      <w:tr w:rsidR="007D4FDD" w:rsidRPr="00795EB3" w14:paraId="55AF08E6" w14:textId="77777777" w:rsidTr="007641D1">
        <w:trPr>
          <w:trHeight w:val="290"/>
        </w:trPr>
        <w:tc>
          <w:tcPr>
            <w:tcW w:w="4593" w:type="dxa"/>
            <w:tcBorders>
              <w:top w:val="nil"/>
              <w:left w:val="nil"/>
              <w:bottom w:val="nil"/>
              <w:right w:val="nil"/>
            </w:tcBorders>
            <w:shd w:val="clear" w:color="auto" w:fill="auto"/>
            <w:vAlign w:val="bottom"/>
            <w:hideMark/>
          </w:tcPr>
          <w:p w14:paraId="7885E374"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C. Programme of work</w:t>
            </w:r>
          </w:p>
        </w:tc>
        <w:tc>
          <w:tcPr>
            <w:tcW w:w="1180" w:type="dxa"/>
            <w:tcBorders>
              <w:top w:val="nil"/>
              <w:left w:val="nil"/>
              <w:bottom w:val="nil"/>
              <w:right w:val="nil"/>
            </w:tcBorders>
            <w:shd w:val="clear" w:color="auto" w:fill="auto"/>
            <w:vAlign w:val="bottom"/>
            <w:hideMark/>
          </w:tcPr>
          <w:p w14:paraId="4373D8D2"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10 013.3</w:t>
            </w:r>
          </w:p>
        </w:tc>
        <w:tc>
          <w:tcPr>
            <w:tcW w:w="1180" w:type="dxa"/>
            <w:tcBorders>
              <w:top w:val="nil"/>
              <w:left w:val="nil"/>
              <w:bottom w:val="nil"/>
              <w:right w:val="nil"/>
            </w:tcBorders>
            <w:shd w:val="clear" w:color="auto" w:fill="auto"/>
            <w:vAlign w:val="bottom"/>
            <w:hideMark/>
          </w:tcPr>
          <w:p w14:paraId="4E51B78C"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10 384.3</w:t>
            </w:r>
          </w:p>
        </w:tc>
        <w:tc>
          <w:tcPr>
            <w:tcW w:w="1180" w:type="dxa"/>
            <w:tcBorders>
              <w:top w:val="nil"/>
              <w:left w:val="nil"/>
              <w:bottom w:val="nil"/>
              <w:right w:val="nil"/>
            </w:tcBorders>
            <w:shd w:val="clear" w:color="auto" w:fill="auto"/>
            <w:vAlign w:val="bottom"/>
            <w:hideMark/>
          </w:tcPr>
          <w:p w14:paraId="2FFB45BC"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20 397.6</w:t>
            </w:r>
          </w:p>
        </w:tc>
      </w:tr>
      <w:tr w:rsidR="007D4FDD" w:rsidRPr="00795EB3" w14:paraId="265C2BED" w14:textId="77777777" w:rsidTr="007641D1">
        <w:trPr>
          <w:trHeight w:val="300"/>
        </w:trPr>
        <w:tc>
          <w:tcPr>
            <w:tcW w:w="4593" w:type="dxa"/>
            <w:tcBorders>
              <w:top w:val="nil"/>
              <w:left w:val="nil"/>
              <w:bottom w:val="nil"/>
              <w:right w:val="nil"/>
            </w:tcBorders>
            <w:shd w:val="clear" w:color="auto" w:fill="auto"/>
            <w:vAlign w:val="bottom"/>
            <w:hideMark/>
          </w:tcPr>
          <w:p w14:paraId="36F543F6"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D. Administrative support</w:t>
            </w:r>
          </w:p>
        </w:tc>
        <w:tc>
          <w:tcPr>
            <w:tcW w:w="1180" w:type="dxa"/>
            <w:tcBorders>
              <w:top w:val="nil"/>
              <w:left w:val="nil"/>
              <w:bottom w:val="nil"/>
              <w:right w:val="nil"/>
            </w:tcBorders>
            <w:shd w:val="clear" w:color="auto" w:fill="auto"/>
            <w:vAlign w:val="bottom"/>
            <w:hideMark/>
          </w:tcPr>
          <w:p w14:paraId="7A3CF720"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3 590.2</w:t>
            </w:r>
          </w:p>
        </w:tc>
        <w:tc>
          <w:tcPr>
            <w:tcW w:w="1180" w:type="dxa"/>
            <w:tcBorders>
              <w:top w:val="nil"/>
              <w:left w:val="nil"/>
              <w:bottom w:val="nil"/>
              <w:right w:val="nil"/>
            </w:tcBorders>
            <w:shd w:val="clear" w:color="auto" w:fill="auto"/>
            <w:vAlign w:val="bottom"/>
            <w:hideMark/>
          </w:tcPr>
          <w:p w14:paraId="0FE180C3"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3 443.2</w:t>
            </w:r>
          </w:p>
        </w:tc>
        <w:tc>
          <w:tcPr>
            <w:tcW w:w="1180" w:type="dxa"/>
            <w:tcBorders>
              <w:top w:val="nil"/>
              <w:left w:val="nil"/>
              <w:bottom w:val="nil"/>
              <w:right w:val="nil"/>
            </w:tcBorders>
            <w:shd w:val="clear" w:color="auto" w:fill="auto"/>
            <w:vAlign w:val="bottom"/>
            <w:hideMark/>
          </w:tcPr>
          <w:p w14:paraId="59156F50"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7 033.4</w:t>
            </w:r>
          </w:p>
        </w:tc>
      </w:tr>
      <w:tr w:rsidR="007D4FDD" w:rsidRPr="00795EB3" w14:paraId="543F7255" w14:textId="77777777" w:rsidTr="007641D1">
        <w:trPr>
          <w:trHeight w:val="232"/>
        </w:trPr>
        <w:tc>
          <w:tcPr>
            <w:tcW w:w="4593" w:type="dxa"/>
            <w:tcBorders>
              <w:top w:val="single" w:sz="8" w:space="0" w:color="auto"/>
              <w:left w:val="nil"/>
              <w:bottom w:val="single" w:sz="8" w:space="0" w:color="auto"/>
              <w:right w:val="nil"/>
            </w:tcBorders>
            <w:shd w:val="clear" w:color="auto" w:fill="auto"/>
            <w:vAlign w:val="bottom"/>
            <w:hideMark/>
          </w:tcPr>
          <w:p w14:paraId="390DF119" w14:textId="77777777" w:rsidR="007D4FDD" w:rsidRPr="00795EB3" w:rsidRDefault="007D4FDD" w:rsidP="007641D1">
            <w:pPr>
              <w:tabs>
                <w:tab w:val="clear" w:pos="567"/>
                <w:tab w:val="clear" w:pos="1134"/>
                <w:tab w:val="clear" w:pos="1701"/>
                <w:tab w:val="clear" w:pos="2268"/>
              </w:tabs>
              <w:ind w:left="317"/>
              <w:jc w:val="left"/>
              <w:rPr>
                <w:rFonts w:eastAsia="Times New Roman"/>
                <w:b/>
                <w:bCs/>
                <w:color w:val="000000"/>
                <w:sz w:val="18"/>
                <w:szCs w:val="18"/>
                <w:lang w:eastAsia="zh-CN"/>
              </w:rPr>
            </w:pPr>
            <w:r w:rsidRPr="00795EB3">
              <w:rPr>
                <w:rFonts w:eastAsia="Times New Roman"/>
                <w:b/>
                <w:bCs/>
                <w:color w:val="000000"/>
                <w:sz w:val="18"/>
                <w:szCs w:val="18"/>
                <w:lang w:eastAsia="zh-CN"/>
              </w:rPr>
              <w:t>Subtotal</w:t>
            </w:r>
          </w:p>
        </w:tc>
        <w:tc>
          <w:tcPr>
            <w:tcW w:w="1180" w:type="dxa"/>
            <w:tcBorders>
              <w:top w:val="single" w:sz="8" w:space="0" w:color="auto"/>
              <w:left w:val="nil"/>
              <w:bottom w:val="single" w:sz="8" w:space="0" w:color="auto"/>
              <w:right w:val="nil"/>
            </w:tcBorders>
            <w:shd w:val="clear" w:color="auto" w:fill="auto"/>
            <w:vAlign w:val="bottom"/>
            <w:hideMark/>
          </w:tcPr>
          <w:p w14:paraId="66E7294A"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19 161.3</w:t>
            </w:r>
          </w:p>
        </w:tc>
        <w:tc>
          <w:tcPr>
            <w:tcW w:w="1180" w:type="dxa"/>
            <w:tcBorders>
              <w:top w:val="single" w:sz="8" w:space="0" w:color="auto"/>
              <w:left w:val="nil"/>
              <w:bottom w:val="single" w:sz="8" w:space="0" w:color="auto"/>
              <w:right w:val="nil"/>
            </w:tcBorders>
            <w:shd w:val="clear" w:color="auto" w:fill="auto"/>
            <w:vAlign w:val="bottom"/>
            <w:hideMark/>
          </w:tcPr>
          <w:p w14:paraId="4D27FA96"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20 008.6</w:t>
            </w:r>
          </w:p>
        </w:tc>
        <w:tc>
          <w:tcPr>
            <w:tcW w:w="1180" w:type="dxa"/>
            <w:tcBorders>
              <w:top w:val="single" w:sz="8" w:space="0" w:color="auto"/>
              <w:left w:val="nil"/>
              <w:bottom w:val="single" w:sz="8" w:space="0" w:color="auto"/>
              <w:right w:val="nil"/>
            </w:tcBorders>
            <w:shd w:val="clear" w:color="auto" w:fill="auto"/>
            <w:vAlign w:val="bottom"/>
            <w:hideMark/>
          </w:tcPr>
          <w:p w14:paraId="11C52C41"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sidRPr="00E7123C">
              <w:rPr>
                <w:rFonts w:eastAsia="Times New Roman"/>
                <w:b/>
                <w:bCs/>
                <w:color w:val="000000"/>
                <w:sz w:val="18"/>
                <w:szCs w:val="18"/>
                <w:lang w:eastAsia="zh-CN"/>
              </w:rPr>
              <w:t>39 170.0</w:t>
            </w:r>
          </w:p>
        </w:tc>
      </w:tr>
      <w:tr w:rsidR="007D4FDD" w:rsidRPr="00795EB3" w14:paraId="38C922D3" w14:textId="77777777" w:rsidTr="007641D1">
        <w:trPr>
          <w:trHeight w:val="290"/>
        </w:trPr>
        <w:tc>
          <w:tcPr>
            <w:tcW w:w="4593" w:type="dxa"/>
            <w:tcBorders>
              <w:top w:val="nil"/>
              <w:left w:val="nil"/>
              <w:bottom w:val="nil"/>
              <w:right w:val="nil"/>
            </w:tcBorders>
            <w:shd w:val="clear" w:color="auto" w:fill="auto"/>
            <w:vAlign w:val="bottom"/>
            <w:hideMark/>
          </w:tcPr>
          <w:p w14:paraId="211213FA" w14:textId="77777777" w:rsidR="007D4FDD" w:rsidRPr="00795EB3" w:rsidRDefault="007D4FDD" w:rsidP="00D43571">
            <w:pPr>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Programme support costs</w:t>
            </w:r>
          </w:p>
        </w:tc>
        <w:tc>
          <w:tcPr>
            <w:tcW w:w="1180" w:type="dxa"/>
            <w:tcBorders>
              <w:top w:val="nil"/>
              <w:left w:val="nil"/>
              <w:bottom w:val="nil"/>
              <w:right w:val="nil"/>
            </w:tcBorders>
            <w:shd w:val="clear" w:color="auto" w:fill="auto"/>
            <w:vAlign w:val="bottom"/>
            <w:hideMark/>
          </w:tcPr>
          <w:p w14:paraId="4D952347"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2 491.0</w:t>
            </w:r>
          </w:p>
        </w:tc>
        <w:tc>
          <w:tcPr>
            <w:tcW w:w="1180" w:type="dxa"/>
            <w:tcBorders>
              <w:top w:val="nil"/>
              <w:left w:val="nil"/>
              <w:bottom w:val="nil"/>
              <w:right w:val="nil"/>
            </w:tcBorders>
            <w:shd w:val="clear" w:color="auto" w:fill="auto"/>
            <w:vAlign w:val="bottom"/>
            <w:hideMark/>
          </w:tcPr>
          <w:p w14:paraId="6D77433E"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2 601.1</w:t>
            </w:r>
          </w:p>
        </w:tc>
        <w:tc>
          <w:tcPr>
            <w:tcW w:w="1180" w:type="dxa"/>
            <w:tcBorders>
              <w:top w:val="nil"/>
              <w:left w:val="nil"/>
              <w:bottom w:val="nil"/>
              <w:right w:val="nil"/>
            </w:tcBorders>
            <w:shd w:val="clear" w:color="auto" w:fill="auto"/>
            <w:vAlign w:val="bottom"/>
            <w:hideMark/>
          </w:tcPr>
          <w:p w14:paraId="135B834F"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5 092.1</w:t>
            </w:r>
          </w:p>
        </w:tc>
      </w:tr>
      <w:tr w:rsidR="007D4FDD" w:rsidRPr="00795EB3" w14:paraId="564C779B" w14:textId="77777777" w:rsidTr="007641D1">
        <w:trPr>
          <w:trHeight w:val="300"/>
        </w:trPr>
        <w:tc>
          <w:tcPr>
            <w:tcW w:w="4593" w:type="dxa"/>
            <w:tcBorders>
              <w:top w:val="nil"/>
              <w:left w:val="nil"/>
              <w:bottom w:val="nil"/>
              <w:right w:val="nil"/>
            </w:tcBorders>
            <w:shd w:val="clear" w:color="auto" w:fill="auto"/>
            <w:vAlign w:val="bottom"/>
            <w:hideMark/>
          </w:tcPr>
          <w:p w14:paraId="1749CA2D" w14:textId="174E66AB" w:rsidR="007D4FDD" w:rsidRPr="00795EB3" w:rsidRDefault="007D4FDD" w:rsidP="00D43571">
            <w:pPr>
              <w:tabs>
                <w:tab w:val="clear" w:pos="567"/>
                <w:tab w:val="clear" w:pos="1134"/>
                <w:tab w:val="clear" w:pos="1701"/>
                <w:tab w:val="clear" w:pos="2268"/>
              </w:tabs>
              <w:jc w:val="left"/>
              <w:rPr>
                <w:rFonts w:eastAsia="Times New Roman"/>
                <w:color w:val="000000"/>
                <w:sz w:val="18"/>
                <w:szCs w:val="18"/>
                <w:lang w:eastAsia="zh-CN"/>
              </w:rPr>
            </w:pPr>
            <w:r w:rsidRPr="00795EB3">
              <w:rPr>
                <w:rFonts w:eastAsia="Times New Roman"/>
                <w:color w:val="000000"/>
                <w:sz w:val="18"/>
                <w:szCs w:val="18"/>
                <w:lang w:eastAsia="zh-CN"/>
              </w:rPr>
              <w:t xml:space="preserve">Working </w:t>
            </w:r>
            <w:r w:rsidR="00172105">
              <w:rPr>
                <w:rFonts w:eastAsia="Times New Roman"/>
                <w:color w:val="000000"/>
                <w:sz w:val="18"/>
                <w:szCs w:val="18"/>
                <w:lang w:eastAsia="zh-CN"/>
              </w:rPr>
              <w:t>c</w:t>
            </w:r>
            <w:r w:rsidRPr="00795EB3">
              <w:rPr>
                <w:rFonts w:eastAsia="Times New Roman"/>
                <w:color w:val="000000"/>
                <w:sz w:val="18"/>
                <w:szCs w:val="18"/>
                <w:lang w:eastAsia="zh-CN"/>
              </w:rPr>
              <w:t xml:space="preserve">apital </w:t>
            </w:r>
            <w:r w:rsidR="00172105">
              <w:rPr>
                <w:rFonts w:eastAsia="Times New Roman"/>
                <w:color w:val="000000"/>
                <w:sz w:val="18"/>
                <w:szCs w:val="18"/>
                <w:lang w:eastAsia="zh-CN"/>
              </w:rPr>
              <w:t>r</w:t>
            </w:r>
            <w:r w:rsidRPr="00795EB3">
              <w:rPr>
                <w:rFonts w:eastAsia="Times New Roman"/>
                <w:color w:val="000000"/>
                <w:sz w:val="18"/>
                <w:szCs w:val="18"/>
                <w:lang w:eastAsia="zh-CN"/>
              </w:rPr>
              <w:t>eserve</w:t>
            </w:r>
          </w:p>
        </w:tc>
        <w:tc>
          <w:tcPr>
            <w:tcW w:w="1180" w:type="dxa"/>
            <w:tcBorders>
              <w:top w:val="nil"/>
              <w:left w:val="nil"/>
              <w:bottom w:val="nil"/>
              <w:right w:val="nil"/>
            </w:tcBorders>
            <w:shd w:val="clear" w:color="auto" w:fill="auto"/>
            <w:vAlign w:val="bottom"/>
            <w:hideMark/>
          </w:tcPr>
          <w:p w14:paraId="04DDEBCE"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29.8</w:t>
            </w:r>
          </w:p>
        </w:tc>
        <w:tc>
          <w:tcPr>
            <w:tcW w:w="1180" w:type="dxa"/>
            <w:tcBorders>
              <w:top w:val="nil"/>
              <w:left w:val="nil"/>
              <w:bottom w:val="nil"/>
              <w:right w:val="nil"/>
            </w:tcBorders>
            <w:shd w:val="clear" w:color="auto" w:fill="auto"/>
            <w:vAlign w:val="bottom"/>
            <w:hideMark/>
          </w:tcPr>
          <w:p w14:paraId="50ABEDF0"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143.6</w:t>
            </w:r>
          </w:p>
        </w:tc>
        <w:tc>
          <w:tcPr>
            <w:tcW w:w="1180" w:type="dxa"/>
            <w:tcBorders>
              <w:top w:val="nil"/>
              <w:left w:val="nil"/>
              <w:bottom w:val="nil"/>
              <w:right w:val="nil"/>
            </w:tcBorders>
            <w:shd w:val="clear" w:color="auto" w:fill="auto"/>
            <w:noWrap/>
            <w:vAlign w:val="bottom"/>
            <w:hideMark/>
          </w:tcPr>
          <w:p w14:paraId="6ED4018D"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173.4</w:t>
            </w:r>
          </w:p>
        </w:tc>
      </w:tr>
      <w:tr w:rsidR="007D4FDD" w:rsidRPr="00795EB3" w14:paraId="4DC1436E" w14:textId="77777777" w:rsidTr="007641D1">
        <w:trPr>
          <w:trHeight w:val="304"/>
        </w:trPr>
        <w:tc>
          <w:tcPr>
            <w:tcW w:w="4593" w:type="dxa"/>
            <w:tcBorders>
              <w:top w:val="single" w:sz="8" w:space="0" w:color="auto"/>
              <w:left w:val="nil"/>
              <w:bottom w:val="single" w:sz="8" w:space="0" w:color="auto"/>
              <w:right w:val="nil"/>
            </w:tcBorders>
            <w:shd w:val="clear" w:color="auto" w:fill="auto"/>
            <w:vAlign w:val="bottom"/>
            <w:hideMark/>
          </w:tcPr>
          <w:p w14:paraId="4E95590A" w14:textId="77777777" w:rsidR="007D4FDD" w:rsidRPr="00795EB3" w:rsidRDefault="007D4FDD" w:rsidP="007641D1">
            <w:pPr>
              <w:tabs>
                <w:tab w:val="clear" w:pos="567"/>
                <w:tab w:val="clear" w:pos="1134"/>
                <w:tab w:val="clear" w:pos="1701"/>
                <w:tab w:val="clear" w:pos="2268"/>
              </w:tabs>
              <w:ind w:left="317"/>
              <w:jc w:val="left"/>
              <w:rPr>
                <w:rFonts w:eastAsia="Times New Roman"/>
                <w:b/>
                <w:bCs/>
                <w:color w:val="000000"/>
                <w:sz w:val="18"/>
                <w:szCs w:val="18"/>
                <w:lang w:eastAsia="zh-CN"/>
              </w:rPr>
            </w:pPr>
            <w:r w:rsidRPr="00795EB3">
              <w:rPr>
                <w:rFonts w:eastAsia="Times New Roman"/>
                <w:b/>
                <w:bCs/>
                <w:color w:val="000000"/>
                <w:sz w:val="18"/>
                <w:szCs w:val="18"/>
                <w:lang w:eastAsia="zh-CN"/>
              </w:rPr>
              <w:t>Total requirements</w:t>
            </w:r>
          </w:p>
        </w:tc>
        <w:tc>
          <w:tcPr>
            <w:tcW w:w="1180" w:type="dxa"/>
            <w:tcBorders>
              <w:top w:val="single" w:sz="8" w:space="0" w:color="auto"/>
              <w:left w:val="nil"/>
              <w:bottom w:val="single" w:sz="8" w:space="0" w:color="auto"/>
              <w:right w:val="nil"/>
            </w:tcBorders>
            <w:shd w:val="clear" w:color="auto" w:fill="auto"/>
            <w:vAlign w:val="bottom"/>
            <w:hideMark/>
          </w:tcPr>
          <w:p w14:paraId="5285A568"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21 682.1</w:t>
            </w:r>
          </w:p>
        </w:tc>
        <w:tc>
          <w:tcPr>
            <w:tcW w:w="1180" w:type="dxa"/>
            <w:tcBorders>
              <w:top w:val="single" w:sz="8" w:space="0" w:color="auto"/>
              <w:left w:val="nil"/>
              <w:bottom w:val="single" w:sz="8" w:space="0" w:color="auto"/>
              <w:right w:val="nil"/>
            </w:tcBorders>
            <w:shd w:val="clear" w:color="auto" w:fill="auto"/>
            <w:vAlign w:val="bottom"/>
            <w:hideMark/>
          </w:tcPr>
          <w:p w14:paraId="6C275946"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22 753.4</w:t>
            </w:r>
          </w:p>
        </w:tc>
        <w:tc>
          <w:tcPr>
            <w:tcW w:w="1180" w:type="dxa"/>
            <w:tcBorders>
              <w:top w:val="single" w:sz="8" w:space="0" w:color="auto"/>
              <w:left w:val="nil"/>
              <w:bottom w:val="single" w:sz="8" w:space="0" w:color="auto"/>
              <w:right w:val="nil"/>
            </w:tcBorders>
            <w:shd w:val="clear" w:color="auto" w:fill="auto"/>
            <w:vAlign w:val="bottom"/>
            <w:hideMark/>
          </w:tcPr>
          <w:p w14:paraId="3C98D21C"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sidRPr="00E7123C">
              <w:rPr>
                <w:rFonts w:eastAsia="Times New Roman"/>
                <w:b/>
                <w:bCs/>
                <w:color w:val="000000"/>
                <w:sz w:val="18"/>
                <w:szCs w:val="18"/>
                <w:lang w:eastAsia="zh-CN"/>
              </w:rPr>
              <w:t>44 435.4</w:t>
            </w:r>
          </w:p>
        </w:tc>
      </w:tr>
      <w:tr w:rsidR="007D4FDD" w:rsidRPr="00172105" w14:paraId="6A7BF8FB" w14:textId="77777777" w:rsidTr="007641D1">
        <w:trPr>
          <w:trHeight w:val="470"/>
        </w:trPr>
        <w:tc>
          <w:tcPr>
            <w:tcW w:w="4593" w:type="dxa"/>
            <w:tcBorders>
              <w:top w:val="nil"/>
              <w:left w:val="nil"/>
              <w:bottom w:val="single" w:sz="8" w:space="0" w:color="auto"/>
              <w:right w:val="nil"/>
            </w:tcBorders>
            <w:shd w:val="clear" w:color="auto" w:fill="auto"/>
            <w:vAlign w:val="bottom"/>
            <w:hideMark/>
          </w:tcPr>
          <w:p w14:paraId="0A44A2D7" w14:textId="71B68B4F" w:rsidR="007D4FDD" w:rsidRPr="007641D1" w:rsidRDefault="00EE68A1" w:rsidP="00D43571">
            <w:pPr>
              <w:tabs>
                <w:tab w:val="clear" w:pos="567"/>
                <w:tab w:val="clear" w:pos="1134"/>
                <w:tab w:val="clear" w:pos="1701"/>
                <w:tab w:val="clear" w:pos="2268"/>
              </w:tabs>
              <w:jc w:val="left"/>
              <w:rPr>
                <w:rFonts w:eastAsia="Times New Roman"/>
                <w:color w:val="000000"/>
                <w:sz w:val="18"/>
                <w:szCs w:val="18"/>
                <w:lang w:eastAsia="zh-CN"/>
              </w:rPr>
            </w:pPr>
            <w:r w:rsidRPr="00ED4E82">
              <w:rPr>
                <w:sz w:val="18"/>
                <w:szCs w:val="18"/>
                <w:lang w:bidi="ar-SY"/>
              </w:rPr>
              <w:t xml:space="preserve">Nagoya Protocol </w:t>
            </w:r>
            <w:r w:rsidR="007D4FDD" w:rsidRPr="007641D1">
              <w:rPr>
                <w:rFonts w:eastAsia="Times New Roman"/>
                <w:color w:val="000000"/>
                <w:sz w:val="18"/>
                <w:szCs w:val="18"/>
                <w:lang w:eastAsia="zh-CN"/>
              </w:rPr>
              <w:t>share of the integrated budget (13</w:t>
            </w:r>
            <w:r w:rsidR="00172105">
              <w:rPr>
                <w:rFonts w:eastAsia="Times New Roman"/>
                <w:color w:val="000000"/>
                <w:sz w:val="18"/>
                <w:szCs w:val="18"/>
                <w:lang w:eastAsia="zh-CN"/>
              </w:rPr>
              <w:t xml:space="preserve"> per cent</w:t>
            </w:r>
            <w:r w:rsidR="007D4FDD" w:rsidRPr="007641D1">
              <w:rPr>
                <w:rFonts w:eastAsia="Times New Roman"/>
                <w:color w:val="000000"/>
                <w:sz w:val="18"/>
                <w:szCs w:val="18"/>
                <w:lang w:eastAsia="zh-CN"/>
              </w:rPr>
              <w:t>)</w:t>
            </w:r>
          </w:p>
        </w:tc>
        <w:tc>
          <w:tcPr>
            <w:tcW w:w="1180" w:type="dxa"/>
            <w:tcBorders>
              <w:top w:val="nil"/>
              <w:left w:val="nil"/>
              <w:bottom w:val="single" w:sz="8" w:space="0" w:color="auto"/>
              <w:right w:val="nil"/>
            </w:tcBorders>
            <w:shd w:val="clear" w:color="auto" w:fill="auto"/>
            <w:vAlign w:val="bottom"/>
          </w:tcPr>
          <w:p w14:paraId="0627B759"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2 818.7</w:t>
            </w:r>
          </w:p>
        </w:tc>
        <w:tc>
          <w:tcPr>
            <w:tcW w:w="1180" w:type="dxa"/>
            <w:tcBorders>
              <w:top w:val="nil"/>
              <w:left w:val="nil"/>
              <w:bottom w:val="single" w:sz="8" w:space="0" w:color="auto"/>
              <w:right w:val="nil"/>
            </w:tcBorders>
            <w:shd w:val="clear" w:color="auto" w:fill="auto"/>
            <w:vAlign w:val="bottom"/>
          </w:tcPr>
          <w:p w14:paraId="3CB18F60"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2 957.9</w:t>
            </w:r>
          </w:p>
        </w:tc>
        <w:tc>
          <w:tcPr>
            <w:tcW w:w="1180" w:type="dxa"/>
            <w:tcBorders>
              <w:top w:val="nil"/>
              <w:left w:val="nil"/>
              <w:bottom w:val="single" w:sz="8" w:space="0" w:color="auto"/>
              <w:right w:val="nil"/>
            </w:tcBorders>
            <w:shd w:val="clear" w:color="auto" w:fill="auto"/>
            <w:vAlign w:val="bottom"/>
          </w:tcPr>
          <w:p w14:paraId="02D618A4"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5 776.6</w:t>
            </w:r>
          </w:p>
        </w:tc>
      </w:tr>
      <w:tr w:rsidR="007D4FDD" w:rsidRPr="00795EB3" w14:paraId="77225FCA" w14:textId="77777777" w:rsidTr="007641D1">
        <w:trPr>
          <w:trHeight w:val="290"/>
        </w:trPr>
        <w:tc>
          <w:tcPr>
            <w:tcW w:w="4593" w:type="dxa"/>
            <w:tcBorders>
              <w:top w:val="nil"/>
              <w:left w:val="nil"/>
              <w:bottom w:val="nil"/>
              <w:right w:val="nil"/>
            </w:tcBorders>
            <w:shd w:val="clear" w:color="auto" w:fill="auto"/>
            <w:vAlign w:val="bottom"/>
            <w:hideMark/>
          </w:tcPr>
          <w:p w14:paraId="310BB83D" w14:textId="030B52AF" w:rsidR="007D4FDD" w:rsidRPr="00795EB3" w:rsidRDefault="00172105" w:rsidP="00D43571">
            <w:pPr>
              <w:tabs>
                <w:tab w:val="clear" w:pos="567"/>
                <w:tab w:val="clear" w:pos="1134"/>
                <w:tab w:val="clear" w:pos="1701"/>
                <w:tab w:val="clear" w:pos="2268"/>
              </w:tabs>
              <w:jc w:val="left"/>
              <w:rPr>
                <w:rFonts w:eastAsia="Times New Roman"/>
                <w:color w:val="000000"/>
                <w:sz w:val="18"/>
                <w:szCs w:val="18"/>
                <w:lang w:eastAsia="zh-CN"/>
              </w:rPr>
            </w:pPr>
            <w:r>
              <w:rPr>
                <w:rFonts w:eastAsia="Times New Roman"/>
                <w:color w:val="000000"/>
                <w:sz w:val="18"/>
                <w:szCs w:val="18"/>
                <w:lang w:eastAsia="zh-CN"/>
              </w:rPr>
              <w:t>C</w:t>
            </w:r>
            <w:r w:rsidR="007D4FDD" w:rsidRPr="00795EB3">
              <w:rPr>
                <w:rFonts w:eastAsia="Times New Roman"/>
                <w:color w:val="000000"/>
                <w:sz w:val="18"/>
                <w:szCs w:val="18"/>
                <w:lang w:eastAsia="zh-CN"/>
              </w:rPr>
              <w:t xml:space="preserve">ontributions from </w:t>
            </w:r>
            <w:r w:rsidR="00EE68A1">
              <w:rPr>
                <w:rFonts w:eastAsia="Times New Roman"/>
                <w:color w:val="000000"/>
                <w:sz w:val="18"/>
                <w:szCs w:val="18"/>
                <w:lang w:eastAsia="zh-CN"/>
              </w:rPr>
              <w:t xml:space="preserve">the </w:t>
            </w:r>
            <w:r w:rsidR="007D4FDD" w:rsidRPr="00795EB3">
              <w:rPr>
                <w:rFonts w:eastAsia="Times New Roman"/>
                <w:color w:val="000000"/>
                <w:sz w:val="18"/>
                <w:szCs w:val="18"/>
                <w:lang w:eastAsia="zh-CN"/>
              </w:rPr>
              <w:t>host country</w:t>
            </w:r>
          </w:p>
        </w:tc>
        <w:tc>
          <w:tcPr>
            <w:tcW w:w="1180" w:type="dxa"/>
            <w:tcBorders>
              <w:top w:val="nil"/>
              <w:left w:val="nil"/>
              <w:bottom w:val="nil"/>
              <w:right w:val="nil"/>
            </w:tcBorders>
            <w:shd w:val="clear" w:color="auto" w:fill="auto"/>
            <w:vAlign w:val="bottom"/>
          </w:tcPr>
          <w:p w14:paraId="29A7BABA"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(214.9)</w:t>
            </w:r>
          </w:p>
        </w:tc>
        <w:tc>
          <w:tcPr>
            <w:tcW w:w="1180" w:type="dxa"/>
            <w:tcBorders>
              <w:top w:val="nil"/>
              <w:left w:val="nil"/>
              <w:bottom w:val="nil"/>
              <w:right w:val="nil"/>
            </w:tcBorders>
            <w:shd w:val="clear" w:color="auto" w:fill="auto"/>
            <w:vAlign w:val="bottom"/>
          </w:tcPr>
          <w:p w14:paraId="22B33EC0"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(216.9)</w:t>
            </w:r>
          </w:p>
        </w:tc>
        <w:tc>
          <w:tcPr>
            <w:tcW w:w="1180" w:type="dxa"/>
            <w:tcBorders>
              <w:top w:val="nil"/>
              <w:left w:val="nil"/>
              <w:bottom w:val="nil"/>
              <w:right w:val="nil"/>
            </w:tcBorders>
            <w:shd w:val="clear" w:color="auto" w:fill="auto"/>
            <w:vAlign w:val="bottom"/>
          </w:tcPr>
          <w:p w14:paraId="517B02AC"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(431.8)</w:t>
            </w:r>
          </w:p>
        </w:tc>
      </w:tr>
      <w:tr w:rsidR="007D4FDD" w:rsidRPr="00795EB3" w14:paraId="70A4561B" w14:textId="77777777" w:rsidTr="007641D1">
        <w:trPr>
          <w:trHeight w:val="234"/>
        </w:trPr>
        <w:tc>
          <w:tcPr>
            <w:tcW w:w="4593" w:type="dxa"/>
            <w:tcBorders>
              <w:top w:val="nil"/>
              <w:left w:val="nil"/>
              <w:bottom w:val="single" w:sz="8" w:space="0" w:color="auto"/>
              <w:right w:val="nil"/>
            </w:tcBorders>
            <w:shd w:val="clear" w:color="auto" w:fill="auto"/>
            <w:vAlign w:val="bottom"/>
            <w:hideMark/>
          </w:tcPr>
          <w:p w14:paraId="7CC1CA61" w14:textId="646FB626" w:rsidR="007D4FDD" w:rsidRPr="00795EB3" w:rsidRDefault="00172105" w:rsidP="00D43571">
            <w:pPr>
              <w:tabs>
                <w:tab w:val="clear" w:pos="567"/>
                <w:tab w:val="clear" w:pos="1134"/>
                <w:tab w:val="clear" w:pos="1701"/>
                <w:tab w:val="clear" w:pos="2268"/>
              </w:tabs>
              <w:jc w:val="left"/>
              <w:rPr>
                <w:rFonts w:eastAsia="Times New Roman"/>
                <w:color w:val="000000"/>
                <w:sz w:val="18"/>
                <w:szCs w:val="18"/>
                <w:lang w:eastAsia="zh-CN"/>
              </w:rPr>
            </w:pPr>
            <w:r>
              <w:rPr>
                <w:rFonts w:eastAsia="Times New Roman"/>
                <w:color w:val="000000"/>
                <w:sz w:val="18"/>
                <w:szCs w:val="18"/>
                <w:lang w:eastAsia="zh-CN"/>
              </w:rPr>
              <w:t>R</w:t>
            </w:r>
            <w:r w:rsidR="007D4FDD" w:rsidRPr="00795EB3">
              <w:rPr>
                <w:rFonts w:eastAsia="Times New Roman"/>
                <w:color w:val="000000"/>
                <w:sz w:val="18"/>
                <w:szCs w:val="18"/>
                <w:lang w:eastAsia="zh-CN"/>
              </w:rPr>
              <w:t xml:space="preserve">eserve </w:t>
            </w:r>
          </w:p>
        </w:tc>
        <w:tc>
          <w:tcPr>
            <w:tcW w:w="1180" w:type="dxa"/>
            <w:tcBorders>
              <w:top w:val="nil"/>
              <w:left w:val="nil"/>
              <w:bottom w:val="single" w:sz="8" w:space="0" w:color="auto"/>
              <w:right w:val="nil"/>
            </w:tcBorders>
            <w:shd w:val="clear" w:color="auto" w:fill="auto"/>
            <w:vAlign w:val="bottom"/>
          </w:tcPr>
          <w:p w14:paraId="317DF123"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(61.8)</w:t>
            </w:r>
          </w:p>
        </w:tc>
        <w:tc>
          <w:tcPr>
            <w:tcW w:w="1180" w:type="dxa"/>
            <w:tcBorders>
              <w:top w:val="nil"/>
              <w:left w:val="nil"/>
              <w:bottom w:val="single" w:sz="8" w:space="0" w:color="auto"/>
              <w:right w:val="nil"/>
            </w:tcBorders>
            <w:shd w:val="clear" w:color="auto" w:fill="auto"/>
            <w:vAlign w:val="bottom"/>
          </w:tcPr>
          <w:p w14:paraId="479895F8"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lang w:eastAsia="zh-CN"/>
              </w:rPr>
            </w:pPr>
            <w:r>
              <w:rPr>
                <w:rFonts w:eastAsia="Times New Roman"/>
                <w:color w:val="000000"/>
                <w:sz w:val="18"/>
                <w:szCs w:val="18"/>
                <w:lang w:eastAsia="zh-CN"/>
              </w:rPr>
              <w:t>(25.1)</w:t>
            </w:r>
          </w:p>
        </w:tc>
        <w:tc>
          <w:tcPr>
            <w:tcW w:w="1180" w:type="dxa"/>
            <w:tcBorders>
              <w:top w:val="nil"/>
              <w:left w:val="nil"/>
              <w:bottom w:val="nil"/>
              <w:right w:val="nil"/>
            </w:tcBorders>
            <w:shd w:val="clear" w:color="auto" w:fill="auto"/>
            <w:vAlign w:val="bottom"/>
          </w:tcPr>
          <w:p w14:paraId="43BE2528"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lang w:eastAsia="zh-CN"/>
              </w:rPr>
            </w:pPr>
            <w:r w:rsidRPr="007641D1">
              <w:rPr>
                <w:rFonts w:eastAsia="Times New Roman"/>
                <w:color w:val="000000"/>
                <w:sz w:val="18"/>
                <w:szCs w:val="18"/>
                <w:lang w:eastAsia="zh-CN"/>
              </w:rPr>
              <w:t>(86.9)</w:t>
            </w:r>
          </w:p>
        </w:tc>
      </w:tr>
      <w:tr w:rsidR="007D4FDD" w:rsidRPr="00795EB3" w14:paraId="4B167DF1" w14:textId="77777777" w:rsidTr="007641D1">
        <w:trPr>
          <w:trHeight w:val="358"/>
        </w:trPr>
        <w:tc>
          <w:tcPr>
            <w:tcW w:w="4593" w:type="dxa"/>
            <w:tcBorders>
              <w:top w:val="nil"/>
              <w:left w:val="nil"/>
              <w:bottom w:val="single" w:sz="8" w:space="0" w:color="auto"/>
              <w:right w:val="nil"/>
            </w:tcBorders>
            <w:shd w:val="clear" w:color="auto" w:fill="auto"/>
            <w:vAlign w:val="bottom"/>
            <w:hideMark/>
          </w:tcPr>
          <w:p w14:paraId="6B883D32" w14:textId="77777777" w:rsidR="007D4FDD" w:rsidRPr="007641D1" w:rsidRDefault="007D4FDD" w:rsidP="007641D1">
            <w:pPr>
              <w:tabs>
                <w:tab w:val="clear" w:pos="567"/>
                <w:tab w:val="clear" w:pos="1134"/>
                <w:tab w:val="clear" w:pos="1701"/>
                <w:tab w:val="clear" w:pos="2268"/>
              </w:tabs>
              <w:ind w:left="317"/>
              <w:jc w:val="left"/>
              <w:rPr>
                <w:rFonts w:eastAsia="Times New Roman"/>
                <w:b/>
                <w:bCs/>
                <w:color w:val="000000"/>
                <w:sz w:val="18"/>
                <w:szCs w:val="18"/>
                <w:lang w:eastAsia="zh-CN"/>
              </w:rPr>
            </w:pPr>
            <w:r w:rsidRPr="007641D1">
              <w:rPr>
                <w:rFonts w:eastAsia="Times New Roman"/>
                <w:b/>
                <w:bCs/>
                <w:color w:val="000000"/>
                <w:sz w:val="18"/>
                <w:szCs w:val="18"/>
                <w:lang w:eastAsia="zh-CN"/>
              </w:rPr>
              <w:t>Net total (to be shared by Parties)</w:t>
            </w:r>
          </w:p>
        </w:tc>
        <w:tc>
          <w:tcPr>
            <w:tcW w:w="1180" w:type="dxa"/>
            <w:tcBorders>
              <w:top w:val="nil"/>
              <w:left w:val="nil"/>
              <w:bottom w:val="single" w:sz="8" w:space="0" w:color="auto"/>
              <w:right w:val="nil"/>
            </w:tcBorders>
            <w:shd w:val="clear" w:color="auto" w:fill="auto"/>
            <w:vAlign w:val="bottom"/>
          </w:tcPr>
          <w:p w14:paraId="64A09CE0" w14:textId="77777777" w:rsidR="007D4FDD" w:rsidRPr="007970CD"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2 542.0</w:t>
            </w:r>
          </w:p>
        </w:tc>
        <w:tc>
          <w:tcPr>
            <w:tcW w:w="1180" w:type="dxa"/>
            <w:tcBorders>
              <w:top w:val="nil"/>
              <w:left w:val="nil"/>
              <w:bottom w:val="single" w:sz="8" w:space="0" w:color="auto"/>
              <w:right w:val="nil"/>
            </w:tcBorders>
            <w:shd w:val="clear" w:color="auto" w:fill="auto"/>
            <w:vAlign w:val="bottom"/>
          </w:tcPr>
          <w:p w14:paraId="00AF2501" w14:textId="77777777" w:rsidR="007D4FDD" w:rsidRPr="007970CD"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Pr>
                <w:rFonts w:eastAsia="Times New Roman"/>
                <w:b/>
                <w:bCs/>
                <w:color w:val="000000"/>
                <w:sz w:val="18"/>
                <w:szCs w:val="18"/>
                <w:lang w:eastAsia="zh-CN"/>
              </w:rPr>
              <w:t>2 715.9</w:t>
            </w:r>
          </w:p>
        </w:tc>
        <w:tc>
          <w:tcPr>
            <w:tcW w:w="1180" w:type="dxa"/>
            <w:tcBorders>
              <w:top w:val="single" w:sz="8" w:space="0" w:color="auto"/>
              <w:left w:val="nil"/>
              <w:bottom w:val="single" w:sz="8" w:space="0" w:color="auto"/>
              <w:right w:val="nil"/>
            </w:tcBorders>
            <w:shd w:val="clear" w:color="auto" w:fill="auto"/>
            <w:vAlign w:val="bottom"/>
          </w:tcPr>
          <w:p w14:paraId="5A2B52DB"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lang w:eastAsia="zh-CN"/>
              </w:rPr>
            </w:pPr>
            <w:r w:rsidRPr="00E7123C">
              <w:rPr>
                <w:rFonts w:eastAsia="Times New Roman"/>
                <w:b/>
                <w:bCs/>
                <w:color w:val="000000"/>
                <w:sz w:val="18"/>
                <w:szCs w:val="18"/>
                <w:lang w:eastAsia="zh-CN"/>
              </w:rPr>
              <w:t>5 257.9</w:t>
            </w:r>
          </w:p>
        </w:tc>
      </w:tr>
    </w:tbl>
    <w:p w14:paraId="41E9E07D" w14:textId="77777777" w:rsidR="00787267" w:rsidRDefault="00787267" w:rsidP="007641D1">
      <w:pPr>
        <w:pStyle w:val="CBDTableTitle"/>
      </w:pPr>
    </w:p>
    <w:p w14:paraId="33EB0915" w14:textId="77777777" w:rsidR="00676E42" w:rsidRDefault="00676E42" w:rsidP="007641D1">
      <w:pPr>
        <w:pStyle w:val="Para1"/>
        <w:spacing w:before="40" w:after="40"/>
        <w:ind w:left="0"/>
        <w:jc w:val="center"/>
        <w:rPr>
          <w:i/>
          <w:iCs/>
        </w:rPr>
      </w:pPr>
    </w:p>
    <w:p w14:paraId="598AEF6A" w14:textId="77777777" w:rsidR="004E3D70" w:rsidRDefault="004E3D70">
      <w:pPr>
        <w:tabs>
          <w:tab w:val="clear" w:pos="567"/>
          <w:tab w:val="clear" w:pos="1134"/>
          <w:tab w:val="clear" w:pos="1701"/>
          <w:tab w:val="clear" w:pos="2268"/>
        </w:tabs>
        <w:spacing w:after="160" w:line="259" w:lineRule="auto"/>
        <w:jc w:val="left"/>
        <w:rPr>
          <w:i/>
          <w:iCs/>
        </w:rPr>
      </w:pPr>
      <w:r>
        <w:rPr>
          <w:i/>
          <w:iCs/>
        </w:rPr>
        <w:br w:type="page"/>
      </w:r>
    </w:p>
    <w:p w14:paraId="768D4A8B" w14:textId="11CE48EF" w:rsidR="000F4691" w:rsidRPr="007641D1" w:rsidRDefault="004E3D70" w:rsidP="007641D1">
      <w:pPr>
        <w:pStyle w:val="CBDDesicionAnnex"/>
        <w:rPr>
          <w:rFonts w:hint="eastAsia"/>
        </w:rPr>
      </w:pPr>
      <w:r>
        <w:lastRenderedPageBreak/>
        <w:t>Annex</w:t>
      </w:r>
      <w:r w:rsidR="005A102D">
        <w:t xml:space="preserve"> </w:t>
      </w:r>
      <w:r w:rsidR="00A24E5F">
        <w:br/>
      </w:r>
      <w:r w:rsidR="00A24E5F" w:rsidRPr="009F3F4F">
        <w:t>Contribution</w:t>
      </w:r>
      <w:r w:rsidR="006B34A4">
        <w:t xml:space="preserve"> table</w:t>
      </w:r>
      <w:r w:rsidR="0056548D">
        <w:t xml:space="preserve"> </w:t>
      </w:r>
      <w:r w:rsidR="00051335" w:rsidRPr="00A30394">
        <w:t xml:space="preserve">for the General Trust Fund for the Core Programme Budget for the </w:t>
      </w:r>
      <w:r w:rsidR="00051335">
        <w:t>Nagoya</w:t>
      </w:r>
      <w:r w:rsidR="00051335" w:rsidRPr="00045979">
        <w:t xml:space="preserve"> Protocol</w:t>
      </w:r>
      <w:r w:rsidR="00051335" w:rsidRPr="00372DC4">
        <w:t xml:space="preserve">, </w:t>
      </w:r>
      <w:r w:rsidR="0056548D">
        <w:t>2025–2026</w:t>
      </w:r>
    </w:p>
    <w:tbl>
      <w:tblPr>
        <w:tblW w:w="9351" w:type="dxa"/>
        <w:tblLook w:val="04A0" w:firstRow="1" w:lastRow="0" w:firstColumn="1" w:lastColumn="0" w:noHBand="0" w:noVBand="1"/>
      </w:tblPr>
      <w:tblGrid>
        <w:gridCol w:w="2155"/>
        <w:gridCol w:w="1157"/>
        <w:gridCol w:w="2263"/>
        <w:gridCol w:w="1260"/>
        <w:gridCol w:w="1260"/>
        <w:gridCol w:w="1256"/>
      </w:tblGrid>
      <w:tr w:rsidR="00051335" w:rsidRPr="00051335" w14:paraId="2A0D8EFD" w14:textId="77777777" w:rsidTr="009448FB">
        <w:tc>
          <w:tcPr>
            <w:tcW w:w="2155" w:type="dxa"/>
            <w:vMerge w:val="restart"/>
            <w:tcBorders>
              <w:top w:val="single" w:sz="4" w:space="0" w:color="auto"/>
              <w:left w:val="single" w:sz="4" w:space="0" w:color="auto"/>
              <w:right w:val="single" w:sz="4" w:space="0" w:color="auto"/>
            </w:tcBorders>
            <w:shd w:val="clear" w:color="auto" w:fill="auto"/>
            <w:noWrap/>
            <w:vAlign w:val="bottom"/>
          </w:tcPr>
          <w:p w14:paraId="29EA30B7" w14:textId="1B044EE6" w:rsidR="00470D96" w:rsidRPr="00051335" w:rsidDel="003749D6" w:rsidRDefault="00470D96" w:rsidP="003F522E">
            <w:pPr>
              <w:jc w:val="left"/>
              <w:rPr>
                <w:rFonts w:eastAsia="Times New Roman"/>
                <w:i/>
                <w:iCs/>
                <w:sz w:val="18"/>
                <w:szCs w:val="18"/>
                <w:lang w:eastAsia="en-CA"/>
              </w:rPr>
            </w:pPr>
            <w:r w:rsidRPr="007641D1">
              <w:rPr>
                <w:rFonts w:eastAsia="Times New Roman"/>
                <w:i/>
                <w:iCs/>
                <w:sz w:val="18"/>
                <w:szCs w:val="18"/>
                <w:lang w:eastAsia="en-CA"/>
              </w:rPr>
              <w:t>Party</w:t>
            </w:r>
          </w:p>
        </w:tc>
        <w:tc>
          <w:tcPr>
            <w:tcW w:w="3420" w:type="dxa"/>
            <w:gridSpan w:val="2"/>
            <w:tcBorders>
              <w:top w:val="single" w:sz="4" w:space="0" w:color="auto"/>
              <w:left w:val="nil"/>
              <w:bottom w:val="nil"/>
              <w:right w:val="single" w:sz="4" w:space="0" w:color="auto"/>
            </w:tcBorders>
            <w:shd w:val="clear" w:color="auto" w:fill="auto"/>
            <w:vAlign w:val="bottom"/>
          </w:tcPr>
          <w:p w14:paraId="6723303A" w14:textId="77777777" w:rsidR="00470D96" w:rsidRPr="007641D1" w:rsidRDefault="00470D96" w:rsidP="00BA1785">
            <w:pPr>
              <w:pStyle w:val="CBDTableNormal"/>
              <w:spacing w:before="0" w:after="0"/>
              <w:jc w:val="center"/>
              <w:rPr>
                <w:i/>
                <w:iCs/>
                <w:sz w:val="18"/>
                <w:szCs w:val="18"/>
                <w:lang w:eastAsia="en-CA"/>
              </w:rPr>
            </w:pPr>
            <w:r w:rsidRPr="007641D1">
              <w:rPr>
                <w:i/>
                <w:iCs/>
                <w:sz w:val="18"/>
                <w:szCs w:val="18"/>
                <w:lang w:eastAsia="en-CA"/>
              </w:rPr>
              <w:t>Scale of assessment</w:t>
            </w:r>
          </w:p>
          <w:p w14:paraId="0E0FE043" w14:textId="4BFE0B3E" w:rsidR="00470D96" w:rsidRPr="00051335" w:rsidRDefault="00470D96" w:rsidP="007641D1">
            <w:pPr>
              <w:tabs>
                <w:tab w:val="clear" w:pos="567"/>
                <w:tab w:val="clear" w:pos="1134"/>
                <w:tab w:val="clear" w:pos="1701"/>
                <w:tab w:val="clear" w:pos="2268"/>
              </w:tabs>
              <w:jc w:val="center"/>
              <w:rPr>
                <w:rFonts w:eastAsia="Times New Roman"/>
                <w:i/>
                <w:iCs/>
                <w:sz w:val="18"/>
                <w:szCs w:val="18"/>
                <w:lang w:eastAsia="en-CA"/>
              </w:rPr>
            </w:pPr>
            <w:r w:rsidRPr="007641D1">
              <w:rPr>
                <w:i/>
                <w:iCs/>
                <w:sz w:val="18"/>
                <w:szCs w:val="18"/>
                <w:lang w:eastAsia="en-CA"/>
              </w:rPr>
              <w:t>(percentage)</w:t>
            </w:r>
          </w:p>
        </w:tc>
        <w:tc>
          <w:tcPr>
            <w:tcW w:w="3776" w:type="dxa"/>
            <w:gridSpan w:val="3"/>
            <w:tcBorders>
              <w:top w:val="single" w:sz="4" w:space="0" w:color="auto"/>
              <w:left w:val="nil"/>
              <w:bottom w:val="single" w:sz="4" w:space="0" w:color="auto"/>
              <w:right w:val="single" w:sz="4" w:space="0" w:color="auto"/>
            </w:tcBorders>
            <w:shd w:val="clear" w:color="auto" w:fill="auto"/>
            <w:vAlign w:val="bottom"/>
          </w:tcPr>
          <w:p w14:paraId="435F2FC9" w14:textId="77777777" w:rsidR="00470D96" w:rsidRPr="007641D1" w:rsidRDefault="00470D96" w:rsidP="000C0825">
            <w:pPr>
              <w:pStyle w:val="CBDTableNormal"/>
              <w:spacing w:before="0" w:after="0"/>
              <w:jc w:val="center"/>
              <w:rPr>
                <w:i/>
                <w:iCs/>
                <w:sz w:val="18"/>
                <w:szCs w:val="18"/>
                <w:lang w:eastAsia="en-CA"/>
              </w:rPr>
            </w:pPr>
            <w:r w:rsidRPr="007641D1">
              <w:rPr>
                <w:i/>
                <w:iCs/>
                <w:sz w:val="18"/>
                <w:szCs w:val="18"/>
                <w:lang w:eastAsia="en-CA"/>
              </w:rPr>
              <w:t>Contributions</w:t>
            </w:r>
          </w:p>
          <w:p w14:paraId="4852C2F2" w14:textId="07C9178F" w:rsidR="00470D96" w:rsidRPr="00051335" w:rsidRDefault="00470D96" w:rsidP="007641D1">
            <w:pPr>
              <w:tabs>
                <w:tab w:val="clear" w:pos="567"/>
                <w:tab w:val="clear" w:pos="1134"/>
                <w:tab w:val="clear" w:pos="1701"/>
                <w:tab w:val="clear" w:pos="2268"/>
              </w:tabs>
              <w:jc w:val="center"/>
              <w:rPr>
                <w:rFonts w:eastAsia="Times New Roman"/>
                <w:i/>
                <w:iCs/>
                <w:sz w:val="18"/>
                <w:szCs w:val="18"/>
                <w:lang w:eastAsia="en-CA"/>
              </w:rPr>
            </w:pPr>
            <w:r w:rsidRPr="007641D1">
              <w:rPr>
                <w:i/>
                <w:iCs/>
                <w:sz w:val="18"/>
                <w:szCs w:val="18"/>
                <w:lang w:eastAsia="en-CA"/>
              </w:rPr>
              <w:t>(United States dollars)</w:t>
            </w:r>
          </w:p>
        </w:tc>
      </w:tr>
      <w:tr w:rsidR="00051335" w:rsidRPr="00051335" w14:paraId="049E437F" w14:textId="77777777" w:rsidTr="009448FB">
        <w:tc>
          <w:tcPr>
            <w:tcW w:w="2155" w:type="dxa"/>
            <w:vMerge/>
            <w:tcBorders>
              <w:left w:val="single" w:sz="4" w:space="0" w:color="auto"/>
              <w:bottom w:val="nil"/>
              <w:right w:val="single" w:sz="4" w:space="0" w:color="auto"/>
            </w:tcBorders>
            <w:shd w:val="clear" w:color="auto" w:fill="auto"/>
            <w:noWrap/>
            <w:vAlign w:val="bottom"/>
            <w:hideMark/>
          </w:tcPr>
          <w:p w14:paraId="703E547A" w14:textId="5A0B1C57" w:rsidR="00463077" w:rsidRPr="007641D1" w:rsidRDefault="00463077" w:rsidP="003F522E">
            <w:pPr>
              <w:tabs>
                <w:tab w:val="clear" w:pos="567"/>
                <w:tab w:val="clear" w:pos="1134"/>
                <w:tab w:val="clear" w:pos="1701"/>
                <w:tab w:val="clear" w:pos="2268"/>
              </w:tabs>
              <w:jc w:val="left"/>
              <w:rPr>
                <w:rFonts w:eastAsia="Times New Roman"/>
                <w:i/>
                <w:iCs/>
                <w:sz w:val="18"/>
                <w:szCs w:val="18"/>
                <w:lang w:eastAsia="en-CA"/>
              </w:rPr>
            </w:pPr>
          </w:p>
        </w:tc>
        <w:tc>
          <w:tcPr>
            <w:tcW w:w="1157" w:type="dxa"/>
            <w:tcBorders>
              <w:top w:val="single" w:sz="4" w:space="0" w:color="auto"/>
              <w:left w:val="nil"/>
              <w:bottom w:val="nil"/>
              <w:right w:val="nil"/>
            </w:tcBorders>
            <w:shd w:val="clear" w:color="auto" w:fill="auto"/>
            <w:vAlign w:val="bottom"/>
            <w:hideMark/>
          </w:tcPr>
          <w:p w14:paraId="223BCEC6" w14:textId="48998EEF" w:rsidR="00463077" w:rsidRPr="007641D1" w:rsidRDefault="00463077" w:rsidP="007641D1">
            <w:pPr>
              <w:tabs>
                <w:tab w:val="clear" w:pos="567"/>
                <w:tab w:val="clear" w:pos="1134"/>
                <w:tab w:val="clear" w:pos="1701"/>
                <w:tab w:val="clear" w:pos="2268"/>
              </w:tabs>
              <w:jc w:val="center"/>
              <w:rPr>
                <w:rFonts w:eastAsia="Times New Roman"/>
                <w:i/>
                <w:iCs/>
                <w:sz w:val="18"/>
                <w:szCs w:val="18"/>
                <w:lang w:eastAsia="en-CA"/>
              </w:rPr>
            </w:pPr>
            <w:r w:rsidRPr="007641D1">
              <w:rPr>
                <w:rFonts w:eastAsia="Times New Roman"/>
                <w:i/>
                <w:iCs/>
                <w:sz w:val="18"/>
                <w:szCs w:val="18"/>
                <w:lang w:eastAsia="en-CA"/>
              </w:rPr>
              <w:t>2022</w:t>
            </w:r>
            <w:r w:rsidRPr="00051335">
              <w:rPr>
                <w:i/>
                <w:iCs/>
                <w:sz w:val="18"/>
                <w:szCs w:val="18"/>
                <w:lang w:bidi="ar-SY"/>
              </w:rPr>
              <w:t>–</w:t>
            </w:r>
            <w:r w:rsidRPr="007641D1">
              <w:rPr>
                <w:rFonts w:eastAsia="Times New Roman"/>
                <w:i/>
                <w:iCs/>
                <w:sz w:val="18"/>
                <w:szCs w:val="18"/>
                <w:lang w:eastAsia="en-CA"/>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83E8B" w14:textId="460D3353" w:rsidR="00463077" w:rsidRPr="007641D1" w:rsidRDefault="00463077" w:rsidP="007641D1">
            <w:pPr>
              <w:tabs>
                <w:tab w:val="clear" w:pos="567"/>
                <w:tab w:val="clear" w:pos="1134"/>
                <w:tab w:val="clear" w:pos="1701"/>
                <w:tab w:val="clear" w:pos="2268"/>
              </w:tabs>
              <w:jc w:val="right"/>
              <w:rPr>
                <w:rFonts w:eastAsia="Times New Roman"/>
                <w:i/>
                <w:iCs/>
                <w:sz w:val="18"/>
                <w:szCs w:val="18"/>
                <w:lang w:eastAsia="en-CA"/>
              </w:rPr>
            </w:pPr>
            <w:r w:rsidRPr="007641D1">
              <w:rPr>
                <w:rFonts w:eastAsia="Times New Roman"/>
                <w:i/>
                <w:iCs/>
                <w:sz w:val="18"/>
                <w:szCs w:val="18"/>
                <w:lang w:eastAsia="en-CA"/>
              </w:rPr>
              <w:t xml:space="preserve">Scale with 22 per cent ceiling </w:t>
            </w:r>
            <w:r w:rsidR="000C0825" w:rsidRPr="00051335">
              <w:rPr>
                <w:rFonts w:eastAsia="Times New Roman"/>
                <w:i/>
                <w:iCs/>
                <w:sz w:val="18"/>
                <w:szCs w:val="18"/>
                <w:lang w:eastAsia="en-CA"/>
              </w:rPr>
              <w:t xml:space="preserve">and </w:t>
            </w:r>
            <w:r w:rsidRPr="007641D1">
              <w:rPr>
                <w:rFonts w:eastAsia="Times New Roman"/>
                <w:i/>
                <w:iCs/>
                <w:sz w:val="18"/>
                <w:szCs w:val="18"/>
                <w:lang w:eastAsia="en-CA"/>
              </w:rPr>
              <w:t>no least developed countries paying more than 0.01 per cent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F0458AC" w14:textId="08028AD5" w:rsidR="00463077" w:rsidRPr="007641D1" w:rsidRDefault="00463077" w:rsidP="007641D1">
            <w:pPr>
              <w:tabs>
                <w:tab w:val="clear" w:pos="567"/>
                <w:tab w:val="clear" w:pos="1134"/>
                <w:tab w:val="clear" w:pos="1701"/>
                <w:tab w:val="clear" w:pos="2268"/>
              </w:tabs>
              <w:jc w:val="right"/>
              <w:rPr>
                <w:rFonts w:eastAsia="Times New Roman"/>
                <w:i/>
                <w:iCs/>
                <w:sz w:val="18"/>
                <w:szCs w:val="18"/>
                <w:lang w:eastAsia="en-CA"/>
              </w:rPr>
            </w:pPr>
            <w:r w:rsidRPr="007641D1">
              <w:rPr>
                <w:rFonts w:eastAsia="Times New Roman"/>
                <w:i/>
                <w:iCs/>
                <w:sz w:val="18"/>
                <w:szCs w:val="18"/>
                <w:lang w:eastAsia="en-CA"/>
              </w:rPr>
              <w:t>2025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4CABA30" w14:textId="46FEF9A4" w:rsidR="00463077" w:rsidRPr="007641D1" w:rsidRDefault="00463077" w:rsidP="007641D1">
            <w:pPr>
              <w:tabs>
                <w:tab w:val="clear" w:pos="567"/>
                <w:tab w:val="clear" w:pos="1134"/>
                <w:tab w:val="clear" w:pos="1701"/>
                <w:tab w:val="clear" w:pos="2268"/>
              </w:tabs>
              <w:jc w:val="right"/>
              <w:rPr>
                <w:rFonts w:eastAsia="Times New Roman"/>
                <w:i/>
                <w:iCs/>
                <w:sz w:val="18"/>
                <w:szCs w:val="18"/>
                <w:lang w:eastAsia="en-CA"/>
              </w:rPr>
            </w:pPr>
            <w:r w:rsidRPr="007641D1">
              <w:rPr>
                <w:rFonts w:eastAsia="Times New Roman"/>
                <w:i/>
                <w:iCs/>
                <w:sz w:val="18"/>
                <w:szCs w:val="18"/>
                <w:lang w:eastAsia="en-CA"/>
              </w:rPr>
              <w:t>2026</w:t>
            </w:r>
          </w:p>
        </w:tc>
        <w:tc>
          <w:tcPr>
            <w:tcW w:w="1256" w:type="dxa"/>
            <w:tcBorders>
              <w:left w:val="nil"/>
              <w:bottom w:val="single" w:sz="4" w:space="0" w:color="auto"/>
              <w:right w:val="single" w:sz="4" w:space="0" w:color="auto"/>
            </w:tcBorders>
            <w:shd w:val="clear" w:color="auto" w:fill="auto"/>
            <w:noWrap/>
            <w:vAlign w:val="bottom"/>
            <w:hideMark/>
          </w:tcPr>
          <w:p w14:paraId="5055BF71" w14:textId="1C20F399" w:rsidR="00463077" w:rsidRPr="007641D1" w:rsidRDefault="00470D96" w:rsidP="007641D1">
            <w:pPr>
              <w:tabs>
                <w:tab w:val="clear" w:pos="567"/>
                <w:tab w:val="clear" w:pos="1134"/>
                <w:tab w:val="clear" w:pos="1701"/>
                <w:tab w:val="clear" w:pos="2268"/>
              </w:tabs>
              <w:jc w:val="right"/>
              <w:rPr>
                <w:rFonts w:eastAsia="Times New Roman"/>
                <w:i/>
                <w:iCs/>
                <w:sz w:val="18"/>
                <w:szCs w:val="18"/>
                <w:lang w:eastAsia="en-CA"/>
              </w:rPr>
            </w:pPr>
            <w:r w:rsidRPr="00051335">
              <w:rPr>
                <w:rFonts w:eastAsia="Times New Roman"/>
                <w:i/>
                <w:iCs/>
                <w:sz w:val="18"/>
                <w:szCs w:val="18"/>
                <w:lang w:eastAsia="en-CA"/>
              </w:rPr>
              <w:t>2025</w:t>
            </w:r>
            <w:r w:rsidRPr="00051335">
              <w:rPr>
                <w:i/>
                <w:iCs/>
                <w:sz w:val="18"/>
                <w:szCs w:val="18"/>
                <w:lang w:bidi="ar-SY"/>
              </w:rPr>
              <w:t>–</w:t>
            </w:r>
            <w:r w:rsidRPr="00051335">
              <w:rPr>
                <w:rFonts w:eastAsia="Times New Roman"/>
                <w:i/>
                <w:iCs/>
                <w:sz w:val="18"/>
                <w:szCs w:val="18"/>
                <w:lang w:eastAsia="en-CA"/>
              </w:rPr>
              <w:t>2026</w:t>
            </w:r>
          </w:p>
        </w:tc>
      </w:tr>
      <w:tr w:rsidR="00051335" w:rsidRPr="00051335" w14:paraId="11959F3E" w14:textId="77777777" w:rsidTr="009448FB">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012C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Afghanistan</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02CA27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2263" w:type="dxa"/>
            <w:tcBorders>
              <w:top w:val="nil"/>
              <w:left w:val="nil"/>
              <w:bottom w:val="single" w:sz="4" w:space="0" w:color="auto"/>
              <w:right w:val="single" w:sz="4" w:space="0" w:color="auto"/>
            </w:tcBorders>
            <w:shd w:val="clear" w:color="auto" w:fill="auto"/>
            <w:noWrap/>
            <w:vAlign w:val="bottom"/>
            <w:hideMark/>
          </w:tcPr>
          <w:p w14:paraId="6B60E6E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7F87E11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1AD25AC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259</w:t>
            </w:r>
          </w:p>
        </w:tc>
        <w:tc>
          <w:tcPr>
            <w:tcW w:w="1256" w:type="dxa"/>
            <w:tcBorders>
              <w:top w:val="nil"/>
              <w:left w:val="nil"/>
              <w:bottom w:val="single" w:sz="4" w:space="0" w:color="auto"/>
              <w:right w:val="single" w:sz="4" w:space="0" w:color="auto"/>
            </w:tcBorders>
            <w:shd w:val="clear" w:color="auto" w:fill="auto"/>
            <w:noWrap/>
            <w:vAlign w:val="bottom"/>
            <w:hideMark/>
          </w:tcPr>
          <w:p w14:paraId="12F0C1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501</w:t>
            </w:r>
          </w:p>
        </w:tc>
      </w:tr>
      <w:tr w:rsidR="00051335" w:rsidRPr="00051335" w14:paraId="02D6F52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7FE8B6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 xml:space="preserve">Albania </w:t>
            </w:r>
          </w:p>
        </w:tc>
        <w:tc>
          <w:tcPr>
            <w:tcW w:w="1157" w:type="dxa"/>
            <w:tcBorders>
              <w:top w:val="nil"/>
              <w:left w:val="nil"/>
              <w:bottom w:val="single" w:sz="4" w:space="0" w:color="auto"/>
              <w:right w:val="single" w:sz="4" w:space="0" w:color="auto"/>
            </w:tcBorders>
            <w:shd w:val="clear" w:color="auto" w:fill="auto"/>
            <w:vAlign w:val="bottom"/>
            <w:hideMark/>
          </w:tcPr>
          <w:p w14:paraId="1B37BBB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4428997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0.013</w:t>
            </w:r>
          </w:p>
        </w:tc>
        <w:tc>
          <w:tcPr>
            <w:tcW w:w="1260" w:type="dxa"/>
            <w:tcBorders>
              <w:top w:val="nil"/>
              <w:left w:val="nil"/>
              <w:bottom w:val="single" w:sz="4" w:space="0" w:color="auto"/>
              <w:right w:val="single" w:sz="4" w:space="0" w:color="auto"/>
            </w:tcBorders>
            <w:shd w:val="clear" w:color="auto" w:fill="auto"/>
            <w:noWrap/>
            <w:vAlign w:val="bottom"/>
            <w:hideMark/>
          </w:tcPr>
          <w:p w14:paraId="6494697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2C9E97A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345</w:t>
            </w:r>
          </w:p>
        </w:tc>
        <w:tc>
          <w:tcPr>
            <w:tcW w:w="1256" w:type="dxa"/>
            <w:tcBorders>
              <w:top w:val="nil"/>
              <w:left w:val="nil"/>
              <w:bottom w:val="single" w:sz="4" w:space="0" w:color="auto"/>
              <w:right w:val="single" w:sz="4" w:space="0" w:color="auto"/>
            </w:tcBorders>
            <w:shd w:val="clear" w:color="auto" w:fill="auto"/>
            <w:noWrap/>
            <w:vAlign w:val="bottom"/>
            <w:hideMark/>
          </w:tcPr>
          <w:p w14:paraId="5B2DB07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668</w:t>
            </w:r>
          </w:p>
        </w:tc>
      </w:tr>
      <w:tr w:rsidR="00051335" w:rsidRPr="00051335" w14:paraId="2CA8579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B86EC8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Angola</w:t>
            </w:r>
          </w:p>
        </w:tc>
        <w:tc>
          <w:tcPr>
            <w:tcW w:w="1157" w:type="dxa"/>
            <w:tcBorders>
              <w:top w:val="nil"/>
              <w:left w:val="nil"/>
              <w:bottom w:val="single" w:sz="4" w:space="0" w:color="auto"/>
              <w:right w:val="single" w:sz="4" w:space="0" w:color="auto"/>
            </w:tcBorders>
            <w:shd w:val="clear" w:color="auto" w:fill="auto"/>
            <w:vAlign w:val="bottom"/>
            <w:hideMark/>
          </w:tcPr>
          <w:p w14:paraId="522C9B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1468F21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191B7DC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EB5CC1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F640F3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03B8573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134446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Antigua and Barbuda</w:t>
            </w:r>
          </w:p>
        </w:tc>
        <w:tc>
          <w:tcPr>
            <w:tcW w:w="1157" w:type="dxa"/>
            <w:tcBorders>
              <w:top w:val="nil"/>
              <w:left w:val="nil"/>
              <w:bottom w:val="single" w:sz="4" w:space="0" w:color="auto"/>
              <w:right w:val="single" w:sz="4" w:space="0" w:color="auto"/>
            </w:tcBorders>
            <w:shd w:val="clear" w:color="auto" w:fill="auto"/>
            <w:vAlign w:val="bottom"/>
            <w:hideMark/>
          </w:tcPr>
          <w:p w14:paraId="5D31A88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551BB70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2348B1C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6D7ED6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4BBCD1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6F382B8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1F744C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Argentina</w:t>
            </w:r>
          </w:p>
        </w:tc>
        <w:tc>
          <w:tcPr>
            <w:tcW w:w="1157" w:type="dxa"/>
            <w:tcBorders>
              <w:top w:val="nil"/>
              <w:left w:val="nil"/>
              <w:bottom w:val="single" w:sz="4" w:space="0" w:color="auto"/>
              <w:right w:val="single" w:sz="4" w:space="0" w:color="auto"/>
            </w:tcBorders>
            <w:shd w:val="clear" w:color="auto" w:fill="auto"/>
            <w:vAlign w:val="bottom"/>
            <w:hideMark/>
          </w:tcPr>
          <w:p w14:paraId="1616780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0.719</w:t>
            </w:r>
          </w:p>
        </w:tc>
        <w:tc>
          <w:tcPr>
            <w:tcW w:w="2263" w:type="dxa"/>
            <w:tcBorders>
              <w:top w:val="nil"/>
              <w:left w:val="nil"/>
              <w:bottom w:val="single" w:sz="4" w:space="0" w:color="auto"/>
              <w:right w:val="single" w:sz="4" w:space="0" w:color="auto"/>
            </w:tcBorders>
            <w:shd w:val="clear" w:color="auto" w:fill="auto"/>
            <w:noWrap/>
            <w:vAlign w:val="bottom"/>
            <w:hideMark/>
          </w:tcPr>
          <w:p w14:paraId="7707C0C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1.142</w:t>
            </w:r>
          </w:p>
        </w:tc>
        <w:tc>
          <w:tcPr>
            <w:tcW w:w="1260" w:type="dxa"/>
            <w:tcBorders>
              <w:top w:val="nil"/>
              <w:left w:val="nil"/>
              <w:bottom w:val="single" w:sz="4" w:space="0" w:color="auto"/>
              <w:right w:val="single" w:sz="4" w:space="0" w:color="auto"/>
            </w:tcBorders>
            <w:shd w:val="clear" w:color="auto" w:fill="auto"/>
            <w:noWrap/>
            <w:vAlign w:val="bottom"/>
            <w:hideMark/>
          </w:tcPr>
          <w:p w14:paraId="7F7B14B0" w14:textId="6D9C03B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29</w:t>
            </w:r>
            <w:r w:rsidR="006C40C7" w:rsidRPr="00051335">
              <w:rPr>
                <w:rFonts w:eastAsia="Times New Roman"/>
                <w:sz w:val="18"/>
                <w:szCs w:val="18"/>
                <w:lang w:eastAsia="en-CA"/>
              </w:rPr>
              <w:t> </w:t>
            </w:r>
            <w:r w:rsidRPr="007641D1">
              <w:rPr>
                <w:rFonts w:eastAsia="Times New Roman"/>
                <w:sz w:val="18"/>
                <w:szCs w:val="18"/>
                <w:lang w:eastAsia="en-CA"/>
              </w:rPr>
              <w:t>027</w:t>
            </w:r>
          </w:p>
        </w:tc>
        <w:tc>
          <w:tcPr>
            <w:tcW w:w="1260" w:type="dxa"/>
            <w:tcBorders>
              <w:top w:val="nil"/>
              <w:left w:val="nil"/>
              <w:bottom w:val="single" w:sz="4" w:space="0" w:color="auto"/>
              <w:right w:val="single" w:sz="4" w:space="0" w:color="auto"/>
            </w:tcBorders>
            <w:shd w:val="clear" w:color="auto" w:fill="auto"/>
            <w:noWrap/>
            <w:vAlign w:val="bottom"/>
            <w:hideMark/>
          </w:tcPr>
          <w:p w14:paraId="2FD59CF3" w14:textId="483375D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31</w:t>
            </w:r>
            <w:r w:rsidR="006C40C7" w:rsidRPr="00051335">
              <w:rPr>
                <w:rFonts w:eastAsia="Times New Roman"/>
                <w:sz w:val="18"/>
                <w:szCs w:val="18"/>
                <w:lang w:eastAsia="en-CA"/>
              </w:rPr>
              <w:t> </w:t>
            </w:r>
            <w:r w:rsidRPr="007641D1">
              <w:rPr>
                <w:rFonts w:eastAsia="Times New Roman"/>
                <w:sz w:val="18"/>
                <w:szCs w:val="18"/>
                <w:lang w:eastAsia="en-CA"/>
              </w:rPr>
              <w:t>014</w:t>
            </w:r>
          </w:p>
        </w:tc>
        <w:tc>
          <w:tcPr>
            <w:tcW w:w="1256" w:type="dxa"/>
            <w:tcBorders>
              <w:top w:val="nil"/>
              <w:left w:val="nil"/>
              <w:bottom w:val="single" w:sz="4" w:space="0" w:color="auto"/>
              <w:right w:val="single" w:sz="4" w:space="0" w:color="auto"/>
            </w:tcBorders>
            <w:shd w:val="clear" w:color="auto" w:fill="auto"/>
            <w:noWrap/>
            <w:vAlign w:val="bottom"/>
            <w:hideMark/>
          </w:tcPr>
          <w:p w14:paraId="30F2D73E" w14:textId="182246B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60</w:t>
            </w:r>
            <w:r w:rsidR="006C40C7" w:rsidRPr="00051335">
              <w:rPr>
                <w:rFonts w:eastAsia="Times New Roman"/>
                <w:sz w:val="18"/>
                <w:szCs w:val="18"/>
                <w:lang w:eastAsia="en-CA"/>
              </w:rPr>
              <w:t> </w:t>
            </w:r>
            <w:r w:rsidRPr="007641D1">
              <w:rPr>
                <w:rFonts w:eastAsia="Times New Roman"/>
                <w:sz w:val="18"/>
                <w:szCs w:val="18"/>
                <w:lang w:eastAsia="en-CA"/>
              </w:rPr>
              <w:t>041</w:t>
            </w:r>
          </w:p>
        </w:tc>
      </w:tr>
      <w:tr w:rsidR="00051335" w:rsidRPr="00051335" w14:paraId="7DCD150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8E9E6B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Austria</w:t>
            </w:r>
          </w:p>
        </w:tc>
        <w:tc>
          <w:tcPr>
            <w:tcW w:w="1157" w:type="dxa"/>
            <w:tcBorders>
              <w:top w:val="nil"/>
              <w:left w:val="nil"/>
              <w:bottom w:val="single" w:sz="4" w:space="0" w:color="auto"/>
              <w:right w:val="single" w:sz="4" w:space="0" w:color="auto"/>
            </w:tcBorders>
            <w:shd w:val="clear" w:color="auto" w:fill="auto"/>
            <w:vAlign w:val="bottom"/>
            <w:hideMark/>
          </w:tcPr>
          <w:p w14:paraId="204558F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1F71FA8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72A5EDBA" w14:textId="061EA64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w:t>
            </w:r>
            <w:r w:rsidR="006C40C7" w:rsidRPr="00051335">
              <w:rPr>
                <w:rFonts w:eastAsia="Times New Roman"/>
                <w:sz w:val="18"/>
                <w:szCs w:val="18"/>
                <w:lang w:eastAsia="en-CA"/>
              </w:rPr>
              <w:t> </w:t>
            </w:r>
            <w:r w:rsidRPr="007641D1">
              <w:rPr>
                <w:rFonts w:eastAsia="Times New Roman"/>
                <w:sz w:val="18"/>
                <w:szCs w:val="18"/>
                <w:lang w:eastAsia="en-CA"/>
              </w:rPr>
              <w:t>413</w:t>
            </w:r>
          </w:p>
        </w:tc>
        <w:tc>
          <w:tcPr>
            <w:tcW w:w="1260" w:type="dxa"/>
            <w:tcBorders>
              <w:top w:val="nil"/>
              <w:left w:val="nil"/>
              <w:bottom w:val="single" w:sz="4" w:space="0" w:color="auto"/>
              <w:right w:val="single" w:sz="4" w:space="0" w:color="auto"/>
            </w:tcBorders>
            <w:shd w:val="clear" w:color="auto" w:fill="auto"/>
            <w:noWrap/>
            <w:vAlign w:val="bottom"/>
            <w:hideMark/>
          </w:tcPr>
          <w:p w14:paraId="629DF819" w14:textId="62B2EA0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29</w:t>
            </w:r>
            <w:r w:rsidR="006C40C7" w:rsidRPr="00051335">
              <w:rPr>
                <w:rFonts w:eastAsia="Times New Roman"/>
                <w:sz w:val="18"/>
                <w:szCs w:val="18"/>
                <w:lang w:eastAsia="en-CA"/>
              </w:rPr>
              <w:t> </w:t>
            </w:r>
            <w:r w:rsidRPr="007641D1">
              <w:rPr>
                <w:rFonts w:eastAsia="Times New Roman"/>
                <w:sz w:val="18"/>
                <w:szCs w:val="18"/>
                <w:lang w:eastAsia="en-CA"/>
              </w:rPr>
              <w:t>288</w:t>
            </w:r>
          </w:p>
        </w:tc>
        <w:tc>
          <w:tcPr>
            <w:tcW w:w="1256" w:type="dxa"/>
            <w:tcBorders>
              <w:top w:val="nil"/>
              <w:left w:val="nil"/>
              <w:bottom w:val="single" w:sz="4" w:space="0" w:color="auto"/>
              <w:right w:val="single" w:sz="4" w:space="0" w:color="auto"/>
            </w:tcBorders>
            <w:shd w:val="clear" w:color="auto" w:fill="auto"/>
            <w:noWrap/>
            <w:vAlign w:val="bottom"/>
            <w:hideMark/>
          </w:tcPr>
          <w:p w14:paraId="6143B6EA" w14:textId="19AA4B8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56</w:t>
            </w:r>
            <w:r w:rsidR="006C40C7" w:rsidRPr="00051335">
              <w:rPr>
                <w:rFonts w:eastAsia="Times New Roman"/>
                <w:sz w:val="18"/>
                <w:szCs w:val="18"/>
                <w:lang w:eastAsia="en-CA"/>
              </w:rPr>
              <w:t> </w:t>
            </w:r>
            <w:r w:rsidRPr="007641D1">
              <w:rPr>
                <w:rFonts w:eastAsia="Times New Roman"/>
                <w:sz w:val="18"/>
                <w:szCs w:val="18"/>
                <w:lang w:eastAsia="en-CA"/>
              </w:rPr>
              <w:t>701</w:t>
            </w:r>
          </w:p>
        </w:tc>
      </w:tr>
      <w:tr w:rsidR="00051335" w:rsidRPr="00051335" w14:paraId="325E3B94"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FADC96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Bahamas</w:t>
            </w:r>
          </w:p>
        </w:tc>
        <w:tc>
          <w:tcPr>
            <w:tcW w:w="1157" w:type="dxa"/>
            <w:tcBorders>
              <w:top w:val="nil"/>
              <w:left w:val="nil"/>
              <w:bottom w:val="single" w:sz="4" w:space="0" w:color="auto"/>
              <w:right w:val="single" w:sz="4" w:space="0" w:color="auto"/>
            </w:tcBorders>
            <w:shd w:val="clear" w:color="auto" w:fill="auto"/>
            <w:noWrap/>
            <w:vAlign w:val="bottom"/>
            <w:hideMark/>
          </w:tcPr>
          <w:p w14:paraId="0915208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0A8CE0C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599761E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1F936BD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59D65FB" w14:textId="2AADC4F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587</w:t>
            </w:r>
          </w:p>
        </w:tc>
      </w:tr>
      <w:tr w:rsidR="00051335" w:rsidRPr="00051335" w14:paraId="0D711521"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4207E18"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Bahrain</w:t>
            </w:r>
          </w:p>
        </w:tc>
        <w:tc>
          <w:tcPr>
            <w:tcW w:w="1157" w:type="dxa"/>
            <w:tcBorders>
              <w:top w:val="nil"/>
              <w:left w:val="nil"/>
              <w:bottom w:val="single" w:sz="4" w:space="0" w:color="auto"/>
              <w:right w:val="single" w:sz="4" w:space="0" w:color="auto"/>
            </w:tcBorders>
            <w:shd w:val="clear" w:color="auto" w:fill="auto"/>
            <w:noWrap/>
            <w:vAlign w:val="bottom"/>
            <w:hideMark/>
          </w:tcPr>
          <w:p w14:paraId="4D925D0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0.054</w:t>
            </w:r>
          </w:p>
        </w:tc>
        <w:tc>
          <w:tcPr>
            <w:tcW w:w="2263" w:type="dxa"/>
            <w:tcBorders>
              <w:top w:val="nil"/>
              <w:left w:val="nil"/>
              <w:bottom w:val="single" w:sz="4" w:space="0" w:color="auto"/>
              <w:right w:val="single" w:sz="4" w:space="0" w:color="auto"/>
            </w:tcBorders>
            <w:shd w:val="clear" w:color="auto" w:fill="auto"/>
            <w:noWrap/>
            <w:vAlign w:val="bottom"/>
            <w:hideMark/>
          </w:tcPr>
          <w:p w14:paraId="030878A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0.086</w:t>
            </w:r>
          </w:p>
        </w:tc>
        <w:tc>
          <w:tcPr>
            <w:tcW w:w="1260" w:type="dxa"/>
            <w:tcBorders>
              <w:top w:val="nil"/>
              <w:left w:val="nil"/>
              <w:bottom w:val="single" w:sz="4" w:space="0" w:color="auto"/>
              <w:right w:val="single" w:sz="4" w:space="0" w:color="auto"/>
            </w:tcBorders>
            <w:shd w:val="clear" w:color="auto" w:fill="auto"/>
            <w:noWrap/>
            <w:vAlign w:val="bottom"/>
            <w:hideMark/>
          </w:tcPr>
          <w:p w14:paraId="7708F8E7" w14:textId="62A2824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180</w:t>
            </w:r>
          </w:p>
        </w:tc>
        <w:tc>
          <w:tcPr>
            <w:tcW w:w="1260" w:type="dxa"/>
            <w:tcBorders>
              <w:top w:val="nil"/>
              <w:left w:val="nil"/>
              <w:bottom w:val="single" w:sz="4" w:space="0" w:color="auto"/>
              <w:right w:val="single" w:sz="4" w:space="0" w:color="auto"/>
            </w:tcBorders>
            <w:shd w:val="clear" w:color="auto" w:fill="auto"/>
            <w:noWrap/>
            <w:vAlign w:val="bottom"/>
            <w:hideMark/>
          </w:tcPr>
          <w:p w14:paraId="2E41A125" w14:textId="3B28E8F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329</w:t>
            </w:r>
          </w:p>
        </w:tc>
        <w:tc>
          <w:tcPr>
            <w:tcW w:w="1256" w:type="dxa"/>
            <w:tcBorders>
              <w:top w:val="nil"/>
              <w:left w:val="nil"/>
              <w:bottom w:val="single" w:sz="4" w:space="0" w:color="auto"/>
              <w:right w:val="single" w:sz="4" w:space="0" w:color="auto"/>
            </w:tcBorders>
            <w:shd w:val="clear" w:color="auto" w:fill="auto"/>
            <w:noWrap/>
            <w:vAlign w:val="bottom"/>
            <w:hideMark/>
          </w:tcPr>
          <w:p w14:paraId="26CFD026" w14:textId="024E4A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509</w:t>
            </w:r>
          </w:p>
        </w:tc>
      </w:tr>
      <w:tr w:rsidR="00051335" w:rsidRPr="00051335" w14:paraId="18EB98C9"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64445D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Bangladesh</w:t>
            </w:r>
          </w:p>
        </w:tc>
        <w:tc>
          <w:tcPr>
            <w:tcW w:w="1157" w:type="dxa"/>
            <w:tcBorders>
              <w:top w:val="nil"/>
              <w:left w:val="nil"/>
              <w:bottom w:val="single" w:sz="4" w:space="0" w:color="auto"/>
              <w:right w:val="single" w:sz="4" w:space="0" w:color="auto"/>
            </w:tcBorders>
            <w:shd w:val="clear" w:color="auto" w:fill="auto"/>
            <w:noWrap/>
            <w:vAlign w:val="bottom"/>
            <w:hideMark/>
          </w:tcPr>
          <w:p w14:paraId="443915F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5D0B6C2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1A42124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3C4FBE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7007DE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71F3767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151068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Belarus</w:t>
            </w:r>
          </w:p>
        </w:tc>
        <w:tc>
          <w:tcPr>
            <w:tcW w:w="1157" w:type="dxa"/>
            <w:tcBorders>
              <w:top w:val="nil"/>
              <w:left w:val="nil"/>
              <w:bottom w:val="single" w:sz="4" w:space="0" w:color="auto"/>
              <w:right w:val="single" w:sz="4" w:space="0" w:color="auto"/>
            </w:tcBorders>
            <w:shd w:val="clear" w:color="auto" w:fill="auto"/>
            <w:vAlign w:val="bottom"/>
            <w:hideMark/>
          </w:tcPr>
          <w:p w14:paraId="3C7422A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4E62A16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38D60D56" w14:textId="4F66F4F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655</w:t>
            </w:r>
          </w:p>
        </w:tc>
        <w:tc>
          <w:tcPr>
            <w:tcW w:w="1260" w:type="dxa"/>
            <w:tcBorders>
              <w:top w:val="nil"/>
              <w:left w:val="nil"/>
              <w:bottom w:val="single" w:sz="4" w:space="0" w:color="auto"/>
              <w:right w:val="single" w:sz="4" w:space="0" w:color="auto"/>
            </w:tcBorders>
            <w:shd w:val="clear" w:color="auto" w:fill="auto"/>
            <w:noWrap/>
            <w:vAlign w:val="bottom"/>
            <w:hideMark/>
          </w:tcPr>
          <w:p w14:paraId="06CA62D4" w14:textId="5F516EF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769</w:t>
            </w:r>
          </w:p>
        </w:tc>
        <w:tc>
          <w:tcPr>
            <w:tcW w:w="1256" w:type="dxa"/>
            <w:tcBorders>
              <w:top w:val="nil"/>
              <w:left w:val="nil"/>
              <w:bottom w:val="single" w:sz="4" w:space="0" w:color="auto"/>
              <w:right w:val="single" w:sz="4" w:space="0" w:color="auto"/>
            </w:tcBorders>
            <w:shd w:val="clear" w:color="auto" w:fill="auto"/>
            <w:noWrap/>
            <w:vAlign w:val="bottom"/>
            <w:hideMark/>
          </w:tcPr>
          <w:p w14:paraId="1D3E168A" w14:textId="1C89B5F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424</w:t>
            </w:r>
          </w:p>
        </w:tc>
      </w:tr>
      <w:tr w:rsidR="00051335" w:rsidRPr="00051335" w14:paraId="4D7B71B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4146DE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Belgium</w:t>
            </w:r>
          </w:p>
        </w:tc>
        <w:tc>
          <w:tcPr>
            <w:tcW w:w="1157" w:type="dxa"/>
            <w:tcBorders>
              <w:top w:val="nil"/>
              <w:left w:val="nil"/>
              <w:bottom w:val="single" w:sz="4" w:space="0" w:color="auto"/>
              <w:right w:val="single" w:sz="4" w:space="0" w:color="auto"/>
            </w:tcBorders>
            <w:shd w:val="clear" w:color="auto" w:fill="auto"/>
            <w:vAlign w:val="bottom"/>
            <w:hideMark/>
          </w:tcPr>
          <w:p w14:paraId="3EC8F31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0.828</w:t>
            </w:r>
          </w:p>
        </w:tc>
        <w:tc>
          <w:tcPr>
            <w:tcW w:w="2263" w:type="dxa"/>
            <w:tcBorders>
              <w:top w:val="nil"/>
              <w:left w:val="nil"/>
              <w:bottom w:val="single" w:sz="4" w:space="0" w:color="auto"/>
              <w:right w:val="single" w:sz="4" w:space="0" w:color="auto"/>
            </w:tcBorders>
            <w:shd w:val="clear" w:color="auto" w:fill="auto"/>
            <w:noWrap/>
            <w:vAlign w:val="bottom"/>
            <w:hideMark/>
          </w:tcPr>
          <w:p w14:paraId="3E22675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1.315</w:t>
            </w:r>
          </w:p>
        </w:tc>
        <w:tc>
          <w:tcPr>
            <w:tcW w:w="1260" w:type="dxa"/>
            <w:tcBorders>
              <w:top w:val="nil"/>
              <w:left w:val="nil"/>
              <w:bottom w:val="single" w:sz="4" w:space="0" w:color="auto"/>
              <w:right w:val="single" w:sz="4" w:space="0" w:color="auto"/>
            </w:tcBorders>
            <w:shd w:val="clear" w:color="auto" w:fill="auto"/>
            <w:noWrap/>
            <w:vAlign w:val="bottom"/>
            <w:hideMark/>
          </w:tcPr>
          <w:p w14:paraId="48E4227E" w14:textId="60B3EA7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w:t>
            </w:r>
            <w:r w:rsidR="006C40C7" w:rsidRPr="00051335">
              <w:rPr>
                <w:rFonts w:eastAsia="Times New Roman"/>
                <w:sz w:val="18"/>
                <w:szCs w:val="18"/>
                <w:lang w:eastAsia="en-CA"/>
              </w:rPr>
              <w:t> </w:t>
            </w:r>
            <w:r w:rsidRPr="007641D1">
              <w:rPr>
                <w:rFonts w:eastAsia="Times New Roman"/>
                <w:sz w:val="18"/>
                <w:szCs w:val="18"/>
                <w:lang w:eastAsia="en-CA"/>
              </w:rPr>
              <w:t>428</w:t>
            </w:r>
          </w:p>
        </w:tc>
        <w:tc>
          <w:tcPr>
            <w:tcW w:w="1260" w:type="dxa"/>
            <w:tcBorders>
              <w:top w:val="nil"/>
              <w:left w:val="nil"/>
              <w:bottom w:val="single" w:sz="4" w:space="0" w:color="auto"/>
              <w:right w:val="single" w:sz="4" w:space="0" w:color="auto"/>
            </w:tcBorders>
            <w:shd w:val="clear" w:color="auto" w:fill="auto"/>
            <w:noWrap/>
            <w:vAlign w:val="bottom"/>
            <w:hideMark/>
          </w:tcPr>
          <w:p w14:paraId="730C0F17" w14:textId="4992B0B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35</w:t>
            </w:r>
            <w:r w:rsidR="006C40C7" w:rsidRPr="00051335">
              <w:rPr>
                <w:rFonts w:eastAsia="Times New Roman"/>
                <w:sz w:val="18"/>
                <w:szCs w:val="18"/>
                <w:lang w:eastAsia="en-CA"/>
              </w:rPr>
              <w:t> </w:t>
            </w:r>
            <w:r w:rsidRPr="007641D1">
              <w:rPr>
                <w:rFonts w:eastAsia="Times New Roman"/>
                <w:sz w:val="18"/>
                <w:szCs w:val="18"/>
                <w:lang w:eastAsia="en-CA"/>
              </w:rPr>
              <w:t>715</w:t>
            </w:r>
          </w:p>
        </w:tc>
        <w:tc>
          <w:tcPr>
            <w:tcW w:w="1256" w:type="dxa"/>
            <w:tcBorders>
              <w:top w:val="nil"/>
              <w:left w:val="nil"/>
              <w:bottom w:val="single" w:sz="4" w:space="0" w:color="auto"/>
              <w:right w:val="single" w:sz="4" w:space="0" w:color="auto"/>
            </w:tcBorders>
            <w:shd w:val="clear" w:color="auto" w:fill="auto"/>
            <w:noWrap/>
            <w:vAlign w:val="bottom"/>
            <w:hideMark/>
          </w:tcPr>
          <w:p w14:paraId="30ABE4F6" w14:textId="7BF1A48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69</w:t>
            </w:r>
            <w:r w:rsidR="006C40C7" w:rsidRPr="00051335">
              <w:rPr>
                <w:rFonts w:eastAsia="Times New Roman"/>
                <w:sz w:val="18"/>
                <w:szCs w:val="18"/>
                <w:lang w:eastAsia="en-CA"/>
              </w:rPr>
              <w:t> </w:t>
            </w:r>
            <w:r w:rsidRPr="007641D1">
              <w:rPr>
                <w:rFonts w:eastAsia="Times New Roman"/>
                <w:sz w:val="18"/>
                <w:szCs w:val="18"/>
                <w:lang w:eastAsia="en-CA"/>
              </w:rPr>
              <w:t>143</w:t>
            </w:r>
          </w:p>
        </w:tc>
      </w:tr>
      <w:tr w:rsidR="00051335" w:rsidRPr="00051335" w14:paraId="3BB649E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3C6EDE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Benin</w:t>
            </w:r>
          </w:p>
        </w:tc>
        <w:tc>
          <w:tcPr>
            <w:tcW w:w="1157" w:type="dxa"/>
            <w:tcBorders>
              <w:top w:val="nil"/>
              <w:left w:val="nil"/>
              <w:bottom w:val="single" w:sz="4" w:space="0" w:color="auto"/>
              <w:right w:val="single" w:sz="4" w:space="0" w:color="auto"/>
            </w:tcBorders>
            <w:shd w:val="clear" w:color="auto" w:fill="auto"/>
            <w:vAlign w:val="bottom"/>
            <w:hideMark/>
          </w:tcPr>
          <w:p w14:paraId="51A157A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35ACD6B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42B53E8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E2BE4E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34F87BE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6FDB567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3DD57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Bhutan</w:t>
            </w:r>
          </w:p>
        </w:tc>
        <w:tc>
          <w:tcPr>
            <w:tcW w:w="1157" w:type="dxa"/>
            <w:tcBorders>
              <w:top w:val="nil"/>
              <w:left w:val="nil"/>
              <w:bottom w:val="single" w:sz="4" w:space="0" w:color="auto"/>
              <w:right w:val="single" w:sz="4" w:space="0" w:color="auto"/>
            </w:tcBorders>
            <w:shd w:val="clear" w:color="auto" w:fill="auto"/>
            <w:vAlign w:val="bottom"/>
            <w:hideMark/>
          </w:tcPr>
          <w:p w14:paraId="6E3433E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3B87C7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78C913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6ABC19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62EE38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23DB09C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C90AAFB"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Bolivia (Plurinational State of)</w:t>
            </w:r>
          </w:p>
        </w:tc>
        <w:tc>
          <w:tcPr>
            <w:tcW w:w="1157" w:type="dxa"/>
            <w:tcBorders>
              <w:top w:val="nil"/>
              <w:left w:val="nil"/>
              <w:bottom w:val="single" w:sz="4" w:space="0" w:color="auto"/>
              <w:right w:val="single" w:sz="4" w:space="0" w:color="auto"/>
            </w:tcBorders>
            <w:shd w:val="clear" w:color="auto" w:fill="auto"/>
            <w:vAlign w:val="bottom"/>
            <w:hideMark/>
          </w:tcPr>
          <w:p w14:paraId="64FC4F5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3E7D065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5D68040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7A6E652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82AFA8E" w14:textId="6EF65A8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587</w:t>
            </w:r>
          </w:p>
        </w:tc>
      </w:tr>
      <w:tr w:rsidR="00051335" w:rsidRPr="00051335" w14:paraId="62D8D39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51207C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Botswana</w:t>
            </w:r>
          </w:p>
        </w:tc>
        <w:tc>
          <w:tcPr>
            <w:tcW w:w="1157" w:type="dxa"/>
            <w:tcBorders>
              <w:top w:val="nil"/>
              <w:left w:val="nil"/>
              <w:bottom w:val="single" w:sz="4" w:space="0" w:color="auto"/>
              <w:right w:val="single" w:sz="4" w:space="0" w:color="auto"/>
            </w:tcBorders>
            <w:shd w:val="clear" w:color="auto" w:fill="auto"/>
            <w:vAlign w:val="bottom"/>
            <w:hideMark/>
          </w:tcPr>
          <w:p w14:paraId="3FC249B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0.015</w:t>
            </w:r>
          </w:p>
        </w:tc>
        <w:tc>
          <w:tcPr>
            <w:tcW w:w="2263" w:type="dxa"/>
            <w:tcBorders>
              <w:top w:val="nil"/>
              <w:left w:val="nil"/>
              <w:bottom w:val="single" w:sz="4" w:space="0" w:color="auto"/>
              <w:right w:val="single" w:sz="4" w:space="0" w:color="auto"/>
            </w:tcBorders>
            <w:shd w:val="clear" w:color="auto" w:fill="auto"/>
            <w:noWrap/>
            <w:vAlign w:val="bottom"/>
            <w:hideMark/>
          </w:tcPr>
          <w:p w14:paraId="1B93EB0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0.024</w:t>
            </w:r>
          </w:p>
        </w:tc>
        <w:tc>
          <w:tcPr>
            <w:tcW w:w="1260" w:type="dxa"/>
            <w:tcBorders>
              <w:top w:val="nil"/>
              <w:left w:val="nil"/>
              <w:bottom w:val="single" w:sz="4" w:space="0" w:color="auto"/>
              <w:right w:val="single" w:sz="4" w:space="0" w:color="auto"/>
            </w:tcBorders>
            <w:shd w:val="clear" w:color="auto" w:fill="auto"/>
            <w:noWrap/>
            <w:vAlign w:val="bottom"/>
            <w:hideMark/>
          </w:tcPr>
          <w:p w14:paraId="14ACE9D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4894166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647</w:t>
            </w:r>
          </w:p>
        </w:tc>
        <w:tc>
          <w:tcPr>
            <w:tcW w:w="1256" w:type="dxa"/>
            <w:tcBorders>
              <w:top w:val="nil"/>
              <w:left w:val="nil"/>
              <w:bottom w:val="single" w:sz="4" w:space="0" w:color="auto"/>
              <w:right w:val="single" w:sz="4" w:space="0" w:color="auto"/>
            </w:tcBorders>
            <w:shd w:val="clear" w:color="auto" w:fill="auto"/>
            <w:noWrap/>
            <w:vAlign w:val="bottom"/>
            <w:hideMark/>
          </w:tcPr>
          <w:p w14:paraId="742C4ED2" w14:textId="680E99F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253</w:t>
            </w:r>
          </w:p>
        </w:tc>
      </w:tr>
      <w:tr w:rsidR="00051335" w:rsidRPr="00051335" w14:paraId="35B0AEA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33A00B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Brazil</w:t>
            </w:r>
          </w:p>
        </w:tc>
        <w:tc>
          <w:tcPr>
            <w:tcW w:w="1157" w:type="dxa"/>
            <w:tcBorders>
              <w:top w:val="nil"/>
              <w:left w:val="nil"/>
              <w:bottom w:val="single" w:sz="4" w:space="0" w:color="auto"/>
              <w:right w:val="single" w:sz="4" w:space="0" w:color="auto"/>
            </w:tcBorders>
            <w:shd w:val="clear" w:color="auto" w:fill="auto"/>
            <w:vAlign w:val="bottom"/>
            <w:hideMark/>
          </w:tcPr>
          <w:p w14:paraId="533AB43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2.013</w:t>
            </w:r>
          </w:p>
        </w:tc>
        <w:tc>
          <w:tcPr>
            <w:tcW w:w="2263" w:type="dxa"/>
            <w:tcBorders>
              <w:top w:val="nil"/>
              <w:left w:val="nil"/>
              <w:bottom w:val="single" w:sz="4" w:space="0" w:color="auto"/>
              <w:right w:val="single" w:sz="4" w:space="0" w:color="auto"/>
            </w:tcBorders>
            <w:shd w:val="clear" w:color="auto" w:fill="auto"/>
            <w:noWrap/>
            <w:vAlign w:val="bottom"/>
            <w:hideMark/>
          </w:tcPr>
          <w:p w14:paraId="0E216BB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3.197</w:t>
            </w:r>
          </w:p>
        </w:tc>
        <w:tc>
          <w:tcPr>
            <w:tcW w:w="1260" w:type="dxa"/>
            <w:tcBorders>
              <w:top w:val="nil"/>
              <w:left w:val="nil"/>
              <w:bottom w:val="single" w:sz="4" w:space="0" w:color="auto"/>
              <w:right w:val="single" w:sz="4" w:space="0" w:color="auto"/>
            </w:tcBorders>
            <w:shd w:val="clear" w:color="auto" w:fill="auto"/>
            <w:noWrap/>
            <w:vAlign w:val="bottom"/>
            <w:hideMark/>
          </w:tcPr>
          <w:p w14:paraId="332F1ADC" w14:textId="6E2C5D8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r w:rsidR="006C40C7" w:rsidRPr="00051335">
              <w:rPr>
                <w:rFonts w:eastAsia="Times New Roman"/>
                <w:sz w:val="18"/>
                <w:szCs w:val="18"/>
                <w:lang w:eastAsia="en-CA"/>
              </w:rPr>
              <w:t> </w:t>
            </w:r>
            <w:r w:rsidRPr="007641D1">
              <w:rPr>
                <w:rFonts w:eastAsia="Times New Roman"/>
                <w:sz w:val="18"/>
                <w:szCs w:val="18"/>
                <w:lang w:eastAsia="en-CA"/>
              </w:rPr>
              <w:t>269</w:t>
            </w:r>
          </w:p>
        </w:tc>
        <w:tc>
          <w:tcPr>
            <w:tcW w:w="1260" w:type="dxa"/>
            <w:tcBorders>
              <w:top w:val="nil"/>
              <w:left w:val="nil"/>
              <w:bottom w:val="single" w:sz="4" w:space="0" w:color="auto"/>
              <w:right w:val="single" w:sz="4" w:space="0" w:color="auto"/>
            </w:tcBorders>
            <w:shd w:val="clear" w:color="auto" w:fill="auto"/>
            <w:noWrap/>
            <w:vAlign w:val="bottom"/>
            <w:hideMark/>
          </w:tcPr>
          <w:p w14:paraId="312644A9" w14:textId="280A55D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r w:rsidR="006C40C7" w:rsidRPr="00051335">
              <w:rPr>
                <w:rFonts w:eastAsia="Times New Roman"/>
                <w:sz w:val="18"/>
                <w:szCs w:val="18"/>
                <w:lang w:eastAsia="en-CA"/>
              </w:rPr>
              <w:t> </w:t>
            </w:r>
            <w:r w:rsidRPr="007641D1">
              <w:rPr>
                <w:rFonts w:eastAsia="Times New Roman"/>
                <w:sz w:val="18"/>
                <w:szCs w:val="18"/>
                <w:lang w:eastAsia="en-CA"/>
              </w:rPr>
              <w:t>829</w:t>
            </w:r>
          </w:p>
        </w:tc>
        <w:tc>
          <w:tcPr>
            <w:tcW w:w="1256" w:type="dxa"/>
            <w:tcBorders>
              <w:top w:val="nil"/>
              <w:left w:val="nil"/>
              <w:bottom w:val="single" w:sz="4" w:space="0" w:color="auto"/>
              <w:right w:val="single" w:sz="4" w:space="0" w:color="auto"/>
            </w:tcBorders>
            <w:shd w:val="clear" w:color="auto" w:fill="auto"/>
            <w:noWrap/>
            <w:vAlign w:val="bottom"/>
            <w:hideMark/>
          </w:tcPr>
          <w:p w14:paraId="2424DFF6" w14:textId="1C299BD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168</w:t>
            </w:r>
            <w:r w:rsidR="006C40C7" w:rsidRPr="00051335">
              <w:rPr>
                <w:rFonts w:eastAsia="Times New Roman"/>
                <w:sz w:val="18"/>
                <w:szCs w:val="18"/>
                <w:lang w:eastAsia="en-CA"/>
              </w:rPr>
              <w:t> </w:t>
            </w:r>
            <w:r w:rsidRPr="007641D1">
              <w:rPr>
                <w:rFonts w:eastAsia="Times New Roman"/>
                <w:sz w:val="18"/>
                <w:szCs w:val="18"/>
                <w:lang w:eastAsia="en-CA"/>
              </w:rPr>
              <w:t>098</w:t>
            </w:r>
          </w:p>
        </w:tc>
      </w:tr>
      <w:tr w:rsidR="00051335" w:rsidRPr="00051335" w14:paraId="2941125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629A8D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Bulgaria</w:t>
            </w:r>
          </w:p>
        </w:tc>
        <w:tc>
          <w:tcPr>
            <w:tcW w:w="1157" w:type="dxa"/>
            <w:tcBorders>
              <w:top w:val="nil"/>
              <w:left w:val="nil"/>
              <w:bottom w:val="single" w:sz="4" w:space="0" w:color="auto"/>
              <w:right w:val="single" w:sz="4" w:space="0" w:color="auto"/>
            </w:tcBorders>
            <w:shd w:val="clear" w:color="auto" w:fill="auto"/>
            <w:vAlign w:val="bottom"/>
            <w:hideMark/>
          </w:tcPr>
          <w:p w14:paraId="173F2E5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6DE1076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6CE61824" w14:textId="4DB2F77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261</w:t>
            </w:r>
          </w:p>
        </w:tc>
        <w:tc>
          <w:tcPr>
            <w:tcW w:w="1260" w:type="dxa"/>
            <w:tcBorders>
              <w:top w:val="nil"/>
              <w:left w:val="nil"/>
              <w:bottom w:val="single" w:sz="4" w:space="0" w:color="auto"/>
              <w:right w:val="single" w:sz="4" w:space="0" w:color="auto"/>
            </w:tcBorders>
            <w:shd w:val="clear" w:color="auto" w:fill="auto"/>
            <w:noWrap/>
            <w:vAlign w:val="bottom"/>
            <w:hideMark/>
          </w:tcPr>
          <w:p w14:paraId="5239048E" w14:textId="72F084F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416</w:t>
            </w:r>
          </w:p>
        </w:tc>
        <w:tc>
          <w:tcPr>
            <w:tcW w:w="1256" w:type="dxa"/>
            <w:tcBorders>
              <w:top w:val="nil"/>
              <w:left w:val="nil"/>
              <w:bottom w:val="single" w:sz="4" w:space="0" w:color="auto"/>
              <w:right w:val="single" w:sz="4" w:space="0" w:color="auto"/>
            </w:tcBorders>
            <w:shd w:val="clear" w:color="auto" w:fill="auto"/>
            <w:noWrap/>
            <w:vAlign w:val="bottom"/>
            <w:hideMark/>
          </w:tcPr>
          <w:p w14:paraId="70708F94" w14:textId="23FCA2A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676</w:t>
            </w:r>
          </w:p>
        </w:tc>
      </w:tr>
      <w:tr w:rsidR="00051335" w:rsidRPr="00051335" w14:paraId="5C83B1B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06A14F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Burkina Faso</w:t>
            </w:r>
          </w:p>
        </w:tc>
        <w:tc>
          <w:tcPr>
            <w:tcW w:w="1157" w:type="dxa"/>
            <w:tcBorders>
              <w:top w:val="nil"/>
              <w:left w:val="nil"/>
              <w:bottom w:val="single" w:sz="4" w:space="0" w:color="auto"/>
              <w:right w:val="single" w:sz="4" w:space="0" w:color="auto"/>
            </w:tcBorders>
            <w:shd w:val="clear" w:color="auto" w:fill="auto"/>
            <w:vAlign w:val="bottom"/>
            <w:hideMark/>
          </w:tcPr>
          <w:p w14:paraId="40B3DEE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4F7B88E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513FF43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1D88A3D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1E02625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282D221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346B5D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Burundi</w:t>
            </w:r>
          </w:p>
        </w:tc>
        <w:tc>
          <w:tcPr>
            <w:tcW w:w="1157" w:type="dxa"/>
            <w:tcBorders>
              <w:top w:val="nil"/>
              <w:left w:val="nil"/>
              <w:bottom w:val="single" w:sz="4" w:space="0" w:color="auto"/>
              <w:right w:val="single" w:sz="4" w:space="0" w:color="auto"/>
            </w:tcBorders>
            <w:shd w:val="clear" w:color="auto" w:fill="auto"/>
            <w:vAlign w:val="bottom"/>
            <w:hideMark/>
          </w:tcPr>
          <w:p w14:paraId="0AB9ED1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9C86C5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8F1CE5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F853C3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564D4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04C4B6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681680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Cambodia</w:t>
            </w:r>
          </w:p>
        </w:tc>
        <w:tc>
          <w:tcPr>
            <w:tcW w:w="1157" w:type="dxa"/>
            <w:tcBorders>
              <w:top w:val="nil"/>
              <w:left w:val="nil"/>
              <w:bottom w:val="single" w:sz="4" w:space="0" w:color="auto"/>
              <w:right w:val="single" w:sz="4" w:space="0" w:color="auto"/>
            </w:tcBorders>
            <w:shd w:val="clear" w:color="auto" w:fill="auto"/>
            <w:vAlign w:val="bottom"/>
            <w:hideMark/>
          </w:tcPr>
          <w:p w14:paraId="0D7FC92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7A55A2E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256824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BD0D76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5E45CB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61D7423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9A237B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Cameroon</w:t>
            </w:r>
          </w:p>
        </w:tc>
        <w:tc>
          <w:tcPr>
            <w:tcW w:w="1157" w:type="dxa"/>
            <w:tcBorders>
              <w:top w:val="nil"/>
              <w:left w:val="nil"/>
              <w:bottom w:val="single" w:sz="4" w:space="0" w:color="auto"/>
              <w:right w:val="single" w:sz="4" w:space="0" w:color="auto"/>
            </w:tcBorders>
            <w:shd w:val="clear" w:color="auto" w:fill="auto"/>
            <w:vAlign w:val="bottom"/>
            <w:hideMark/>
          </w:tcPr>
          <w:p w14:paraId="2F411C6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6FEBBE4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41F0D88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4FB0A32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46706B75" w14:textId="4AA7C02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086</w:t>
            </w:r>
          </w:p>
        </w:tc>
      </w:tr>
      <w:tr w:rsidR="00051335" w:rsidRPr="00051335" w14:paraId="167EE3B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A151D1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Central African Republic</w:t>
            </w:r>
          </w:p>
        </w:tc>
        <w:tc>
          <w:tcPr>
            <w:tcW w:w="1157" w:type="dxa"/>
            <w:tcBorders>
              <w:top w:val="nil"/>
              <w:left w:val="nil"/>
              <w:bottom w:val="single" w:sz="4" w:space="0" w:color="auto"/>
              <w:right w:val="single" w:sz="4" w:space="0" w:color="auto"/>
            </w:tcBorders>
            <w:shd w:val="clear" w:color="auto" w:fill="auto"/>
            <w:vAlign w:val="bottom"/>
            <w:hideMark/>
          </w:tcPr>
          <w:p w14:paraId="3709C9A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D8A04C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2E527F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C3B365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6A0EBB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364B39D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CF25AB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Chad</w:t>
            </w:r>
          </w:p>
        </w:tc>
        <w:tc>
          <w:tcPr>
            <w:tcW w:w="1157" w:type="dxa"/>
            <w:tcBorders>
              <w:top w:val="nil"/>
              <w:left w:val="nil"/>
              <w:bottom w:val="single" w:sz="4" w:space="0" w:color="auto"/>
              <w:right w:val="single" w:sz="4" w:space="0" w:color="auto"/>
            </w:tcBorders>
            <w:shd w:val="clear" w:color="auto" w:fill="auto"/>
            <w:vAlign w:val="bottom"/>
            <w:hideMark/>
          </w:tcPr>
          <w:p w14:paraId="188EEEA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3E66642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791CB35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5D19BB0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F29811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251</w:t>
            </w:r>
          </w:p>
        </w:tc>
      </w:tr>
      <w:tr w:rsidR="00051335" w:rsidRPr="00051335" w14:paraId="4AE11FB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EF77E3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China</w:t>
            </w:r>
          </w:p>
        </w:tc>
        <w:tc>
          <w:tcPr>
            <w:tcW w:w="1157" w:type="dxa"/>
            <w:tcBorders>
              <w:top w:val="nil"/>
              <w:left w:val="nil"/>
              <w:bottom w:val="single" w:sz="4" w:space="0" w:color="auto"/>
              <w:right w:val="single" w:sz="4" w:space="0" w:color="auto"/>
            </w:tcBorders>
            <w:shd w:val="clear" w:color="auto" w:fill="auto"/>
            <w:vAlign w:val="bottom"/>
            <w:hideMark/>
          </w:tcPr>
          <w:p w14:paraId="77B20740" w14:textId="3EBBD049" w:rsidR="00EF5327" w:rsidRPr="007641D1" w:rsidRDefault="00ED298F" w:rsidP="007641D1">
            <w:pPr>
              <w:tabs>
                <w:tab w:val="clear" w:pos="567"/>
                <w:tab w:val="clear" w:pos="1134"/>
                <w:tab w:val="clear" w:pos="1701"/>
                <w:tab w:val="clear" w:pos="2268"/>
              </w:tabs>
              <w:jc w:val="right"/>
              <w:rPr>
                <w:rFonts w:eastAsia="Times New Roman"/>
                <w:sz w:val="18"/>
                <w:szCs w:val="18"/>
                <w:lang w:eastAsia="en-CA"/>
              </w:rPr>
            </w:pPr>
            <w:r w:rsidRPr="00051335">
              <w:rPr>
                <w:rFonts w:eastAsia="Times New Roman"/>
                <w:sz w:val="18"/>
                <w:szCs w:val="18"/>
                <w:lang w:eastAsia="en-CA"/>
              </w:rPr>
              <w:t>–</w:t>
            </w:r>
          </w:p>
        </w:tc>
        <w:tc>
          <w:tcPr>
            <w:tcW w:w="2263" w:type="dxa"/>
            <w:tcBorders>
              <w:top w:val="nil"/>
              <w:left w:val="nil"/>
              <w:bottom w:val="single" w:sz="4" w:space="0" w:color="auto"/>
              <w:right w:val="single" w:sz="4" w:space="0" w:color="auto"/>
            </w:tcBorders>
            <w:shd w:val="clear" w:color="auto" w:fill="auto"/>
            <w:noWrap/>
            <w:vAlign w:val="bottom"/>
            <w:hideMark/>
          </w:tcPr>
          <w:p w14:paraId="03CD2B7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22.000</w:t>
            </w:r>
          </w:p>
        </w:tc>
        <w:tc>
          <w:tcPr>
            <w:tcW w:w="1260" w:type="dxa"/>
            <w:tcBorders>
              <w:top w:val="nil"/>
              <w:left w:val="nil"/>
              <w:bottom w:val="single" w:sz="4" w:space="0" w:color="auto"/>
              <w:right w:val="single" w:sz="4" w:space="0" w:color="auto"/>
            </w:tcBorders>
            <w:shd w:val="clear" w:color="auto" w:fill="auto"/>
            <w:noWrap/>
            <w:vAlign w:val="bottom"/>
            <w:hideMark/>
          </w:tcPr>
          <w:p w14:paraId="71087E5E" w14:textId="5F968B3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559</w:t>
            </w:r>
            <w:r w:rsidR="006C40C7" w:rsidRPr="00051335">
              <w:rPr>
                <w:rFonts w:eastAsia="Times New Roman"/>
                <w:sz w:val="18"/>
                <w:szCs w:val="18"/>
                <w:lang w:eastAsia="en-CA"/>
              </w:rPr>
              <w:t> </w:t>
            </w:r>
            <w:r w:rsidRPr="007641D1">
              <w:rPr>
                <w:rFonts w:eastAsia="Times New Roman"/>
                <w:sz w:val="18"/>
                <w:szCs w:val="18"/>
                <w:lang w:eastAsia="en-CA"/>
              </w:rPr>
              <w:t>235</w:t>
            </w:r>
          </w:p>
        </w:tc>
        <w:tc>
          <w:tcPr>
            <w:tcW w:w="1260" w:type="dxa"/>
            <w:tcBorders>
              <w:top w:val="nil"/>
              <w:left w:val="nil"/>
              <w:bottom w:val="single" w:sz="4" w:space="0" w:color="auto"/>
              <w:right w:val="single" w:sz="4" w:space="0" w:color="auto"/>
            </w:tcBorders>
            <w:shd w:val="clear" w:color="auto" w:fill="auto"/>
            <w:noWrap/>
            <w:vAlign w:val="bottom"/>
            <w:hideMark/>
          </w:tcPr>
          <w:p w14:paraId="6DE4C0B3" w14:textId="0127965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597</w:t>
            </w:r>
            <w:r w:rsidR="006C40C7" w:rsidRPr="00051335">
              <w:rPr>
                <w:rFonts w:eastAsia="Times New Roman"/>
                <w:sz w:val="18"/>
                <w:szCs w:val="18"/>
                <w:lang w:eastAsia="en-CA"/>
              </w:rPr>
              <w:t> </w:t>
            </w:r>
            <w:r w:rsidRPr="007641D1">
              <w:rPr>
                <w:rFonts w:eastAsia="Times New Roman"/>
                <w:sz w:val="18"/>
                <w:szCs w:val="18"/>
                <w:lang w:eastAsia="en-CA"/>
              </w:rPr>
              <w:t>500</w:t>
            </w:r>
          </w:p>
        </w:tc>
        <w:tc>
          <w:tcPr>
            <w:tcW w:w="1256" w:type="dxa"/>
            <w:tcBorders>
              <w:top w:val="nil"/>
              <w:left w:val="nil"/>
              <w:bottom w:val="single" w:sz="4" w:space="0" w:color="auto"/>
              <w:right w:val="single" w:sz="4" w:space="0" w:color="auto"/>
            </w:tcBorders>
            <w:shd w:val="clear" w:color="auto" w:fill="auto"/>
            <w:noWrap/>
            <w:vAlign w:val="bottom"/>
            <w:hideMark/>
          </w:tcPr>
          <w:p w14:paraId="7BC18A3C" w14:textId="438783A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156</w:t>
            </w:r>
            <w:r w:rsidR="006C40C7" w:rsidRPr="00051335">
              <w:rPr>
                <w:rFonts w:eastAsia="Times New Roman"/>
                <w:sz w:val="18"/>
                <w:szCs w:val="18"/>
                <w:lang w:eastAsia="en-CA"/>
              </w:rPr>
              <w:t> </w:t>
            </w:r>
            <w:r w:rsidRPr="007641D1">
              <w:rPr>
                <w:rFonts w:eastAsia="Times New Roman"/>
                <w:sz w:val="18"/>
                <w:szCs w:val="18"/>
                <w:lang w:eastAsia="en-CA"/>
              </w:rPr>
              <w:t>735</w:t>
            </w:r>
          </w:p>
        </w:tc>
      </w:tr>
      <w:tr w:rsidR="00051335" w:rsidRPr="00051335" w14:paraId="37B093F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989F24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Comoros</w:t>
            </w:r>
          </w:p>
        </w:tc>
        <w:tc>
          <w:tcPr>
            <w:tcW w:w="1157" w:type="dxa"/>
            <w:tcBorders>
              <w:top w:val="nil"/>
              <w:left w:val="nil"/>
              <w:bottom w:val="single" w:sz="4" w:space="0" w:color="auto"/>
              <w:right w:val="single" w:sz="4" w:space="0" w:color="auto"/>
            </w:tcBorders>
            <w:shd w:val="clear" w:color="auto" w:fill="auto"/>
            <w:vAlign w:val="bottom"/>
            <w:hideMark/>
          </w:tcPr>
          <w:p w14:paraId="7C1FE52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EA804A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EC8618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85140B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02BB44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4ABA52A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C2921B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Congo</w:t>
            </w:r>
          </w:p>
        </w:tc>
        <w:tc>
          <w:tcPr>
            <w:tcW w:w="1157" w:type="dxa"/>
            <w:tcBorders>
              <w:top w:val="nil"/>
              <w:left w:val="nil"/>
              <w:bottom w:val="single" w:sz="4" w:space="0" w:color="auto"/>
              <w:right w:val="single" w:sz="4" w:space="0" w:color="auto"/>
            </w:tcBorders>
            <w:shd w:val="clear" w:color="auto" w:fill="auto"/>
            <w:vAlign w:val="bottom"/>
            <w:hideMark/>
          </w:tcPr>
          <w:p w14:paraId="20FFC2D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0EE2D65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2F45F4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29B4D55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196820A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3F918F6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902C223" w14:textId="463253D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w:t>
            </w:r>
            <w:r w:rsidR="00896F3C" w:rsidRPr="00051335">
              <w:rPr>
                <w:rFonts w:eastAsia="Times New Roman"/>
                <w:sz w:val="18"/>
                <w:szCs w:val="18"/>
                <w:lang w:val="es-ES" w:eastAsia="en-CA"/>
              </w:rPr>
              <w:t>ô</w:t>
            </w:r>
            <w:proofErr w:type="spellStart"/>
            <w:r w:rsidRPr="007641D1">
              <w:rPr>
                <w:rFonts w:eastAsia="Times New Roman"/>
                <w:sz w:val="18"/>
                <w:szCs w:val="18"/>
                <w:lang w:eastAsia="en-CA"/>
              </w:rPr>
              <w:t>te</w:t>
            </w:r>
            <w:proofErr w:type="spellEnd"/>
            <w:r w:rsidRPr="007641D1">
              <w:rPr>
                <w:rFonts w:eastAsia="Times New Roman"/>
                <w:sz w:val="18"/>
                <w:szCs w:val="18"/>
                <w:lang w:eastAsia="en-CA"/>
              </w:rPr>
              <w:t xml:space="preserve"> d</w:t>
            </w:r>
            <w:r w:rsidR="009023B2" w:rsidRPr="00051335">
              <w:rPr>
                <w:rFonts w:eastAsia="Times New Roman"/>
                <w:sz w:val="18"/>
                <w:szCs w:val="18"/>
                <w:lang w:eastAsia="en-CA"/>
              </w:rPr>
              <w:t>’</w:t>
            </w:r>
            <w:r w:rsidRPr="007641D1">
              <w:rPr>
                <w:rFonts w:eastAsia="Times New Roman"/>
                <w:sz w:val="18"/>
                <w:szCs w:val="18"/>
                <w:lang w:eastAsia="en-CA"/>
              </w:rPr>
              <w:t>Ivoire</w:t>
            </w:r>
          </w:p>
        </w:tc>
        <w:tc>
          <w:tcPr>
            <w:tcW w:w="1157" w:type="dxa"/>
            <w:tcBorders>
              <w:top w:val="nil"/>
              <w:left w:val="nil"/>
              <w:bottom w:val="single" w:sz="4" w:space="0" w:color="auto"/>
              <w:right w:val="single" w:sz="4" w:space="0" w:color="auto"/>
            </w:tcBorders>
            <w:shd w:val="clear" w:color="auto" w:fill="auto"/>
            <w:vAlign w:val="bottom"/>
            <w:hideMark/>
          </w:tcPr>
          <w:p w14:paraId="29DEAC4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0.022</w:t>
            </w:r>
          </w:p>
        </w:tc>
        <w:tc>
          <w:tcPr>
            <w:tcW w:w="2263" w:type="dxa"/>
            <w:tcBorders>
              <w:top w:val="nil"/>
              <w:left w:val="nil"/>
              <w:bottom w:val="single" w:sz="4" w:space="0" w:color="auto"/>
              <w:right w:val="single" w:sz="4" w:space="0" w:color="auto"/>
            </w:tcBorders>
            <w:shd w:val="clear" w:color="auto" w:fill="auto"/>
            <w:noWrap/>
            <w:vAlign w:val="bottom"/>
            <w:hideMark/>
          </w:tcPr>
          <w:p w14:paraId="5E8316E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0.035</w:t>
            </w:r>
          </w:p>
        </w:tc>
        <w:tc>
          <w:tcPr>
            <w:tcW w:w="1260" w:type="dxa"/>
            <w:tcBorders>
              <w:top w:val="nil"/>
              <w:left w:val="nil"/>
              <w:bottom w:val="single" w:sz="4" w:space="0" w:color="auto"/>
              <w:right w:val="single" w:sz="4" w:space="0" w:color="auto"/>
            </w:tcBorders>
            <w:shd w:val="clear" w:color="auto" w:fill="auto"/>
            <w:noWrap/>
            <w:vAlign w:val="bottom"/>
            <w:hideMark/>
          </w:tcPr>
          <w:p w14:paraId="661254D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684E7DE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2641A632" w14:textId="007FEE0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837</w:t>
            </w:r>
          </w:p>
        </w:tc>
      </w:tr>
      <w:tr w:rsidR="00051335" w:rsidRPr="00051335" w14:paraId="201F1B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E362D1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Croatia</w:t>
            </w:r>
          </w:p>
        </w:tc>
        <w:tc>
          <w:tcPr>
            <w:tcW w:w="1157" w:type="dxa"/>
            <w:tcBorders>
              <w:top w:val="nil"/>
              <w:left w:val="nil"/>
              <w:bottom w:val="single" w:sz="4" w:space="0" w:color="auto"/>
              <w:right w:val="single" w:sz="4" w:space="0" w:color="auto"/>
            </w:tcBorders>
            <w:shd w:val="clear" w:color="auto" w:fill="auto"/>
            <w:vAlign w:val="bottom"/>
            <w:hideMark/>
          </w:tcPr>
          <w:p w14:paraId="0F6CB5A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0.091</w:t>
            </w:r>
          </w:p>
        </w:tc>
        <w:tc>
          <w:tcPr>
            <w:tcW w:w="2263" w:type="dxa"/>
            <w:tcBorders>
              <w:top w:val="nil"/>
              <w:left w:val="nil"/>
              <w:bottom w:val="single" w:sz="4" w:space="0" w:color="auto"/>
              <w:right w:val="single" w:sz="4" w:space="0" w:color="auto"/>
            </w:tcBorders>
            <w:shd w:val="clear" w:color="auto" w:fill="auto"/>
            <w:noWrap/>
            <w:vAlign w:val="bottom"/>
            <w:hideMark/>
          </w:tcPr>
          <w:p w14:paraId="5882A46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0.145</w:t>
            </w:r>
          </w:p>
        </w:tc>
        <w:tc>
          <w:tcPr>
            <w:tcW w:w="1260" w:type="dxa"/>
            <w:tcBorders>
              <w:top w:val="nil"/>
              <w:left w:val="nil"/>
              <w:bottom w:val="single" w:sz="4" w:space="0" w:color="auto"/>
              <w:right w:val="single" w:sz="4" w:space="0" w:color="auto"/>
            </w:tcBorders>
            <w:shd w:val="clear" w:color="auto" w:fill="auto"/>
            <w:noWrap/>
            <w:vAlign w:val="bottom"/>
            <w:hideMark/>
          </w:tcPr>
          <w:p w14:paraId="26E92B14" w14:textId="64497D4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674</w:t>
            </w:r>
          </w:p>
        </w:tc>
        <w:tc>
          <w:tcPr>
            <w:tcW w:w="1260" w:type="dxa"/>
            <w:tcBorders>
              <w:top w:val="nil"/>
              <w:left w:val="nil"/>
              <w:bottom w:val="single" w:sz="4" w:space="0" w:color="auto"/>
              <w:right w:val="single" w:sz="4" w:space="0" w:color="auto"/>
            </w:tcBorders>
            <w:shd w:val="clear" w:color="auto" w:fill="auto"/>
            <w:noWrap/>
            <w:vAlign w:val="bottom"/>
            <w:hideMark/>
          </w:tcPr>
          <w:p w14:paraId="5A26722F" w14:textId="0F882A8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925</w:t>
            </w:r>
          </w:p>
        </w:tc>
        <w:tc>
          <w:tcPr>
            <w:tcW w:w="1256" w:type="dxa"/>
            <w:tcBorders>
              <w:top w:val="nil"/>
              <w:left w:val="nil"/>
              <w:bottom w:val="single" w:sz="4" w:space="0" w:color="auto"/>
              <w:right w:val="single" w:sz="4" w:space="0" w:color="auto"/>
            </w:tcBorders>
            <w:shd w:val="clear" w:color="auto" w:fill="auto"/>
            <w:noWrap/>
            <w:vAlign w:val="bottom"/>
            <w:hideMark/>
          </w:tcPr>
          <w:p w14:paraId="0FF75FB3" w14:textId="47532C3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599</w:t>
            </w:r>
          </w:p>
        </w:tc>
      </w:tr>
      <w:tr w:rsidR="00051335" w:rsidRPr="00051335" w14:paraId="39CBE84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476EC1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Cuba</w:t>
            </w:r>
          </w:p>
        </w:tc>
        <w:tc>
          <w:tcPr>
            <w:tcW w:w="1157" w:type="dxa"/>
            <w:tcBorders>
              <w:top w:val="nil"/>
              <w:left w:val="nil"/>
              <w:bottom w:val="single" w:sz="4" w:space="0" w:color="auto"/>
              <w:right w:val="single" w:sz="4" w:space="0" w:color="auto"/>
            </w:tcBorders>
            <w:shd w:val="clear" w:color="auto" w:fill="auto"/>
            <w:vAlign w:val="bottom"/>
            <w:hideMark/>
          </w:tcPr>
          <w:p w14:paraId="414CC39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0.095</w:t>
            </w:r>
          </w:p>
        </w:tc>
        <w:tc>
          <w:tcPr>
            <w:tcW w:w="2263" w:type="dxa"/>
            <w:tcBorders>
              <w:top w:val="nil"/>
              <w:left w:val="nil"/>
              <w:bottom w:val="single" w:sz="4" w:space="0" w:color="auto"/>
              <w:right w:val="single" w:sz="4" w:space="0" w:color="auto"/>
            </w:tcBorders>
            <w:shd w:val="clear" w:color="auto" w:fill="auto"/>
            <w:noWrap/>
            <w:vAlign w:val="bottom"/>
            <w:hideMark/>
          </w:tcPr>
          <w:p w14:paraId="38F8546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0.151</w:t>
            </w:r>
          </w:p>
        </w:tc>
        <w:tc>
          <w:tcPr>
            <w:tcW w:w="1260" w:type="dxa"/>
            <w:tcBorders>
              <w:top w:val="nil"/>
              <w:left w:val="nil"/>
              <w:bottom w:val="single" w:sz="4" w:space="0" w:color="auto"/>
              <w:right w:val="single" w:sz="4" w:space="0" w:color="auto"/>
            </w:tcBorders>
            <w:shd w:val="clear" w:color="auto" w:fill="auto"/>
            <w:noWrap/>
            <w:vAlign w:val="bottom"/>
            <w:hideMark/>
          </w:tcPr>
          <w:p w14:paraId="29CA66AF" w14:textId="4275C1C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835</w:t>
            </w:r>
          </w:p>
        </w:tc>
        <w:tc>
          <w:tcPr>
            <w:tcW w:w="1260" w:type="dxa"/>
            <w:tcBorders>
              <w:top w:val="nil"/>
              <w:left w:val="nil"/>
              <w:bottom w:val="single" w:sz="4" w:space="0" w:color="auto"/>
              <w:right w:val="single" w:sz="4" w:space="0" w:color="auto"/>
            </w:tcBorders>
            <w:shd w:val="clear" w:color="auto" w:fill="auto"/>
            <w:noWrap/>
            <w:vAlign w:val="bottom"/>
            <w:hideMark/>
          </w:tcPr>
          <w:p w14:paraId="54D1FFB2" w14:textId="1604CB9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098</w:t>
            </w:r>
          </w:p>
        </w:tc>
        <w:tc>
          <w:tcPr>
            <w:tcW w:w="1256" w:type="dxa"/>
            <w:tcBorders>
              <w:top w:val="nil"/>
              <w:left w:val="nil"/>
              <w:bottom w:val="single" w:sz="4" w:space="0" w:color="auto"/>
              <w:right w:val="single" w:sz="4" w:space="0" w:color="auto"/>
            </w:tcBorders>
            <w:shd w:val="clear" w:color="auto" w:fill="auto"/>
            <w:noWrap/>
            <w:vAlign w:val="bottom"/>
            <w:hideMark/>
          </w:tcPr>
          <w:p w14:paraId="174B2B61" w14:textId="1797CF3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933</w:t>
            </w:r>
          </w:p>
        </w:tc>
      </w:tr>
      <w:tr w:rsidR="00051335" w:rsidRPr="00051335" w14:paraId="6D40277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E9BB76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Czechia</w:t>
            </w:r>
          </w:p>
        </w:tc>
        <w:tc>
          <w:tcPr>
            <w:tcW w:w="1157" w:type="dxa"/>
            <w:tcBorders>
              <w:top w:val="nil"/>
              <w:left w:val="nil"/>
              <w:bottom w:val="single" w:sz="4" w:space="0" w:color="auto"/>
              <w:right w:val="single" w:sz="4" w:space="0" w:color="auto"/>
            </w:tcBorders>
            <w:shd w:val="clear" w:color="auto" w:fill="auto"/>
            <w:vAlign w:val="bottom"/>
            <w:hideMark/>
          </w:tcPr>
          <w:p w14:paraId="16D8A8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0.340</w:t>
            </w:r>
          </w:p>
        </w:tc>
        <w:tc>
          <w:tcPr>
            <w:tcW w:w="2263" w:type="dxa"/>
            <w:tcBorders>
              <w:top w:val="nil"/>
              <w:left w:val="nil"/>
              <w:bottom w:val="single" w:sz="4" w:space="0" w:color="auto"/>
              <w:right w:val="single" w:sz="4" w:space="0" w:color="auto"/>
            </w:tcBorders>
            <w:shd w:val="clear" w:color="auto" w:fill="auto"/>
            <w:noWrap/>
            <w:vAlign w:val="bottom"/>
            <w:hideMark/>
          </w:tcPr>
          <w:p w14:paraId="10B9203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0.540</w:t>
            </w:r>
          </w:p>
        </w:tc>
        <w:tc>
          <w:tcPr>
            <w:tcW w:w="1260" w:type="dxa"/>
            <w:tcBorders>
              <w:top w:val="nil"/>
              <w:left w:val="nil"/>
              <w:bottom w:val="single" w:sz="4" w:space="0" w:color="auto"/>
              <w:right w:val="single" w:sz="4" w:space="0" w:color="auto"/>
            </w:tcBorders>
            <w:shd w:val="clear" w:color="auto" w:fill="auto"/>
            <w:noWrap/>
            <w:vAlign w:val="bottom"/>
            <w:hideMark/>
          </w:tcPr>
          <w:p w14:paraId="2916A618" w14:textId="0FDF11C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w:t>
            </w:r>
            <w:r w:rsidR="006C40C7" w:rsidRPr="00051335">
              <w:rPr>
                <w:rFonts w:eastAsia="Times New Roman"/>
                <w:sz w:val="18"/>
                <w:szCs w:val="18"/>
                <w:lang w:eastAsia="en-CA"/>
              </w:rPr>
              <w:t> </w:t>
            </w:r>
            <w:r w:rsidRPr="007641D1">
              <w:rPr>
                <w:rFonts w:eastAsia="Times New Roman"/>
                <w:sz w:val="18"/>
                <w:szCs w:val="18"/>
                <w:lang w:eastAsia="en-CA"/>
              </w:rPr>
              <w:t>726</w:t>
            </w:r>
          </w:p>
        </w:tc>
        <w:tc>
          <w:tcPr>
            <w:tcW w:w="1260" w:type="dxa"/>
            <w:tcBorders>
              <w:top w:val="nil"/>
              <w:left w:val="nil"/>
              <w:bottom w:val="single" w:sz="4" w:space="0" w:color="auto"/>
              <w:right w:val="single" w:sz="4" w:space="0" w:color="auto"/>
            </w:tcBorders>
            <w:shd w:val="clear" w:color="auto" w:fill="auto"/>
            <w:noWrap/>
            <w:vAlign w:val="bottom"/>
            <w:hideMark/>
          </w:tcPr>
          <w:p w14:paraId="64EEA9B4" w14:textId="05581DC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14</w:t>
            </w:r>
            <w:r w:rsidR="006C40C7" w:rsidRPr="00051335">
              <w:rPr>
                <w:rFonts w:eastAsia="Times New Roman"/>
                <w:sz w:val="18"/>
                <w:szCs w:val="18"/>
                <w:lang w:eastAsia="en-CA"/>
              </w:rPr>
              <w:t> </w:t>
            </w:r>
            <w:r w:rsidRPr="007641D1">
              <w:rPr>
                <w:rFonts w:eastAsia="Times New Roman"/>
                <w:sz w:val="18"/>
                <w:szCs w:val="18"/>
                <w:lang w:eastAsia="en-CA"/>
              </w:rPr>
              <w:t>666</w:t>
            </w:r>
          </w:p>
        </w:tc>
        <w:tc>
          <w:tcPr>
            <w:tcW w:w="1256" w:type="dxa"/>
            <w:tcBorders>
              <w:top w:val="nil"/>
              <w:left w:val="nil"/>
              <w:bottom w:val="single" w:sz="4" w:space="0" w:color="auto"/>
              <w:right w:val="single" w:sz="4" w:space="0" w:color="auto"/>
            </w:tcBorders>
            <w:shd w:val="clear" w:color="auto" w:fill="auto"/>
            <w:noWrap/>
            <w:vAlign w:val="bottom"/>
            <w:hideMark/>
          </w:tcPr>
          <w:p w14:paraId="32F14711" w14:textId="110B231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28</w:t>
            </w:r>
            <w:r w:rsidR="006C40C7" w:rsidRPr="00051335">
              <w:rPr>
                <w:rFonts w:eastAsia="Times New Roman"/>
                <w:sz w:val="18"/>
                <w:szCs w:val="18"/>
                <w:lang w:eastAsia="en-CA"/>
              </w:rPr>
              <w:t> </w:t>
            </w:r>
            <w:r w:rsidRPr="007641D1">
              <w:rPr>
                <w:rFonts w:eastAsia="Times New Roman"/>
                <w:sz w:val="18"/>
                <w:szCs w:val="18"/>
                <w:lang w:eastAsia="en-CA"/>
              </w:rPr>
              <w:t>392</w:t>
            </w:r>
          </w:p>
        </w:tc>
      </w:tr>
      <w:tr w:rsidR="00051335" w:rsidRPr="00051335" w14:paraId="578C88D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138288C" w14:textId="5A165551"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Democratic People</w:t>
            </w:r>
            <w:r w:rsidR="00C32613" w:rsidRPr="00051335">
              <w:rPr>
                <w:rFonts w:eastAsia="Times New Roman"/>
                <w:sz w:val="18"/>
                <w:szCs w:val="18"/>
                <w:lang w:eastAsia="en-CA"/>
              </w:rPr>
              <w:t>’</w:t>
            </w:r>
            <w:r w:rsidRPr="007641D1">
              <w:rPr>
                <w:rFonts w:eastAsia="Times New Roman"/>
                <w:sz w:val="18"/>
                <w:szCs w:val="18"/>
                <w:lang w:eastAsia="en-CA"/>
              </w:rPr>
              <w:t>s Republic of Korea</w:t>
            </w:r>
          </w:p>
        </w:tc>
        <w:tc>
          <w:tcPr>
            <w:tcW w:w="1157" w:type="dxa"/>
            <w:tcBorders>
              <w:top w:val="nil"/>
              <w:left w:val="nil"/>
              <w:bottom w:val="single" w:sz="4" w:space="0" w:color="auto"/>
              <w:right w:val="single" w:sz="4" w:space="0" w:color="auto"/>
            </w:tcBorders>
            <w:shd w:val="clear" w:color="auto" w:fill="auto"/>
            <w:vAlign w:val="bottom"/>
            <w:hideMark/>
          </w:tcPr>
          <w:p w14:paraId="727874F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122C66C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4C70812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1317248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79E169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4E5CA94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5696682"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 xml:space="preserve">Democratic </w:t>
            </w:r>
            <w:r w:rsidRPr="007641D1">
              <w:rPr>
                <w:sz w:val="18"/>
                <w:szCs w:val="18"/>
                <w:lang w:eastAsia="en-CA"/>
              </w:rPr>
              <w:t>Republic</w:t>
            </w:r>
            <w:r w:rsidRPr="007641D1">
              <w:rPr>
                <w:rFonts w:eastAsia="Times New Roman"/>
                <w:sz w:val="18"/>
                <w:szCs w:val="18"/>
                <w:lang w:eastAsia="en-CA"/>
              </w:rPr>
              <w:t xml:space="preserve"> of the Congo</w:t>
            </w:r>
          </w:p>
        </w:tc>
        <w:tc>
          <w:tcPr>
            <w:tcW w:w="1157" w:type="dxa"/>
            <w:tcBorders>
              <w:top w:val="nil"/>
              <w:left w:val="nil"/>
              <w:bottom w:val="single" w:sz="4" w:space="0" w:color="auto"/>
              <w:right w:val="single" w:sz="4" w:space="0" w:color="auto"/>
            </w:tcBorders>
            <w:shd w:val="clear" w:color="auto" w:fill="auto"/>
            <w:vAlign w:val="bottom"/>
            <w:hideMark/>
          </w:tcPr>
          <w:p w14:paraId="778E65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2CEB6FC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5F2D040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D008AB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8D63FD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199E557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3D7A27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Denmark</w:t>
            </w:r>
          </w:p>
        </w:tc>
        <w:tc>
          <w:tcPr>
            <w:tcW w:w="1157" w:type="dxa"/>
            <w:tcBorders>
              <w:top w:val="nil"/>
              <w:left w:val="nil"/>
              <w:bottom w:val="single" w:sz="4" w:space="0" w:color="auto"/>
              <w:right w:val="single" w:sz="4" w:space="0" w:color="auto"/>
            </w:tcBorders>
            <w:shd w:val="clear" w:color="auto" w:fill="auto"/>
            <w:vAlign w:val="bottom"/>
            <w:hideMark/>
          </w:tcPr>
          <w:p w14:paraId="127FE77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0.553</w:t>
            </w:r>
          </w:p>
        </w:tc>
        <w:tc>
          <w:tcPr>
            <w:tcW w:w="2263" w:type="dxa"/>
            <w:tcBorders>
              <w:top w:val="nil"/>
              <w:left w:val="nil"/>
              <w:bottom w:val="single" w:sz="4" w:space="0" w:color="auto"/>
              <w:right w:val="single" w:sz="4" w:space="0" w:color="auto"/>
            </w:tcBorders>
            <w:shd w:val="clear" w:color="auto" w:fill="auto"/>
            <w:noWrap/>
            <w:vAlign w:val="bottom"/>
            <w:hideMark/>
          </w:tcPr>
          <w:p w14:paraId="4FDF00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0.878</w:t>
            </w:r>
          </w:p>
        </w:tc>
        <w:tc>
          <w:tcPr>
            <w:tcW w:w="1260" w:type="dxa"/>
            <w:tcBorders>
              <w:top w:val="nil"/>
              <w:left w:val="nil"/>
              <w:bottom w:val="single" w:sz="4" w:space="0" w:color="auto"/>
              <w:right w:val="single" w:sz="4" w:space="0" w:color="auto"/>
            </w:tcBorders>
            <w:shd w:val="clear" w:color="auto" w:fill="auto"/>
            <w:noWrap/>
            <w:vAlign w:val="bottom"/>
            <w:hideMark/>
          </w:tcPr>
          <w:p w14:paraId="39163FD9" w14:textId="263EC79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22</w:t>
            </w:r>
            <w:r w:rsidR="006C40C7" w:rsidRPr="00051335">
              <w:rPr>
                <w:rFonts w:eastAsia="Times New Roman"/>
                <w:sz w:val="18"/>
                <w:szCs w:val="18"/>
                <w:lang w:eastAsia="en-CA"/>
              </w:rPr>
              <w:t> </w:t>
            </w:r>
            <w:r w:rsidRPr="007641D1">
              <w:rPr>
                <w:rFonts w:eastAsia="Times New Roman"/>
                <w:sz w:val="18"/>
                <w:szCs w:val="18"/>
                <w:lang w:eastAsia="en-CA"/>
              </w:rPr>
              <w:t>326</w:t>
            </w:r>
          </w:p>
        </w:tc>
        <w:tc>
          <w:tcPr>
            <w:tcW w:w="1260" w:type="dxa"/>
            <w:tcBorders>
              <w:top w:val="nil"/>
              <w:left w:val="nil"/>
              <w:bottom w:val="single" w:sz="4" w:space="0" w:color="auto"/>
              <w:right w:val="single" w:sz="4" w:space="0" w:color="auto"/>
            </w:tcBorders>
            <w:shd w:val="clear" w:color="auto" w:fill="auto"/>
            <w:noWrap/>
            <w:vAlign w:val="bottom"/>
            <w:hideMark/>
          </w:tcPr>
          <w:p w14:paraId="259C3396" w14:textId="3FED198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23</w:t>
            </w:r>
            <w:r w:rsidR="006C40C7" w:rsidRPr="00051335">
              <w:rPr>
                <w:rFonts w:eastAsia="Times New Roman"/>
                <w:sz w:val="18"/>
                <w:szCs w:val="18"/>
                <w:lang w:eastAsia="en-CA"/>
              </w:rPr>
              <w:t> </w:t>
            </w:r>
            <w:r w:rsidRPr="007641D1">
              <w:rPr>
                <w:rFonts w:eastAsia="Times New Roman"/>
                <w:sz w:val="18"/>
                <w:szCs w:val="18"/>
                <w:lang w:eastAsia="en-CA"/>
              </w:rPr>
              <w:t>853</w:t>
            </w:r>
          </w:p>
        </w:tc>
        <w:tc>
          <w:tcPr>
            <w:tcW w:w="1256" w:type="dxa"/>
            <w:tcBorders>
              <w:top w:val="nil"/>
              <w:left w:val="nil"/>
              <w:bottom w:val="single" w:sz="4" w:space="0" w:color="auto"/>
              <w:right w:val="single" w:sz="4" w:space="0" w:color="auto"/>
            </w:tcBorders>
            <w:shd w:val="clear" w:color="auto" w:fill="auto"/>
            <w:noWrap/>
            <w:vAlign w:val="bottom"/>
            <w:hideMark/>
          </w:tcPr>
          <w:p w14:paraId="7473CD77" w14:textId="6660BAC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46</w:t>
            </w:r>
            <w:r w:rsidR="006C40C7" w:rsidRPr="00051335">
              <w:rPr>
                <w:rFonts w:eastAsia="Times New Roman"/>
                <w:sz w:val="18"/>
                <w:szCs w:val="18"/>
                <w:lang w:eastAsia="en-CA"/>
              </w:rPr>
              <w:t> </w:t>
            </w:r>
            <w:r w:rsidRPr="007641D1">
              <w:rPr>
                <w:rFonts w:eastAsia="Times New Roman"/>
                <w:sz w:val="18"/>
                <w:szCs w:val="18"/>
                <w:lang w:eastAsia="en-CA"/>
              </w:rPr>
              <w:t>179</w:t>
            </w:r>
          </w:p>
        </w:tc>
      </w:tr>
      <w:tr w:rsidR="00051335" w:rsidRPr="00051335" w14:paraId="733D227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A41FDE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Djibouti</w:t>
            </w:r>
          </w:p>
        </w:tc>
        <w:tc>
          <w:tcPr>
            <w:tcW w:w="1157" w:type="dxa"/>
            <w:tcBorders>
              <w:top w:val="nil"/>
              <w:left w:val="nil"/>
              <w:bottom w:val="single" w:sz="4" w:space="0" w:color="auto"/>
              <w:right w:val="single" w:sz="4" w:space="0" w:color="auto"/>
            </w:tcBorders>
            <w:shd w:val="clear" w:color="auto" w:fill="auto"/>
            <w:vAlign w:val="bottom"/>
            <w:hideMark/>
          </w:tcPr>
          <w:p w14:paraId="00B6D6A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15458B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BDC653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12389D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B6BD7A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6DE0302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B6038B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Dominican Republic</w:t>
            </w:r>
          </w:p>
        </w:tc>
        <w:tc>
          <w:tcPr>
            <w:tcW w:w="1157" w:type="dxa"/>
            <w:tcBorders>
              <w:top w:val="nil"/>
              <w:left w:val="nil"/>
              <w:bottom w:val="single" w:sz="4" w:space="0" w:color="auto"/>
              <w:right w:val="single" w:sz="4" w:space="0" w:color="auto"/>
            </w:tcBorders>
            <w:shd w:val="clear" w:color="auto" w:fill="auto"/>
            <w:vAlign w:val="bottom"/>
            <w:hideMark/>
          </w:tcPr>
          <w:p w14:paraId="056CF70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0.067</w:t>
            </w:r>
          </w:p>
        </w:tc>
        <w:tc>
          <w:tcPr>
            <w:tcW w:w="2263" w:type="dxa"/>
            <w:tcBorders>
              <w:top w:val="nil"/>
              <w:left w:val="nil"/>
              <w:bottom w:val="single" w:sz="4" w:space="0" w:color="auto"/>
              <w:right w:val="single" w:sz="4" w:space="0" w:color="auto"/>
            </w:tcBorders>
            <w:shd w:val="clear" w:color="auto" w:fill="auto"/>
            <w:noWrap/>
            <w:vAlign w:val="bottom"/>
            <w:hideMark/>
          </w:tcPr>
          <w:p w14:paraId="404DE85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0.106</w:t>
            </w:r>
          </w:p>
        </w:tc>
        <w:tc>
          <w:tcPr>
            <w:tcW w:w="1260" w:type="dxa"/>
            <w:tcBorders>
              <w:top w:val="nil"/>
              <w:left w:val="nil"/>
              <w:bottom w:val="single" w:sz="4" w:space="0" w:color="auto"/>
              <w:right w:val="single" w:sz="4" w:space="0" w:color="auto"/>
            </w:tcBorders>
            <w:shd w:val="clear" w:color="auto" w:fill="auto"/>
            <w:noWrap/>
            <w:vAlign w:val="bottom"/>
            <w:hideMark/>
          </w:tcPr>
          <w:p w14:paraId="07D723CE" w14:textId="1102BFC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705</w:t>
            </w:r>
          </w:p>
        </w:tc>
        <w:tc>
          <w:tcPr>
            <w:tcW w:w="1260" w:type="dxa"/>
            <w:tcBorders>
              <w:top w:val="nil"/>
              <w:left w:val="nil"/>
              <w:bottom w:val="single" w:sz="4" w:space="0" w:color="auto"/>
              <w:right w:val="single" w:sz="4" w:space="0" w:color="auto"/>
            </w:tcBorders>
            <w:shd w:val="clear" w:color="auto" w:fill="auto"/>
            <w:noWrap/>
            <w:vAlign w:val="bottom"/>
            <w:hideMark/>
          </w:tcPr>
          <w:p w14:paraId="63855346" w14:textId="3BAE30A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890</w:t>
            </w:r>
          </w:p>
        </w:tc>
        <w:tc>
          <w:tcPr>
            <w:tcW w:w="1256" w:type="dxa"/>
            <w:tcBorders>
              <w:top w:val="nil"/>
              <w:left w:val="nil"/>
              <w:bottom w:val="single" w:sz="4" w:space="0" w:color="auto"/>
              <w:right w:val="single" w:sz="4" w:space="0" w:color="auto"/>
            </w:tcBorders>
            <w:shd w:val="clear" w:color="auto" w:fill="auto"/>
            <w:noWrap/>
            <w:vAlign w:val="bottom"/>
            <w:hideMark/>
          </w:tcPr>
          <w:p w14:paraId="0CD8A28A" w14:textId="5668A12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595</w:t>
            </w:r>
          </w:p>
        </w:tc>
      </w:tr>
      <w:tr w:rsidR="00051335" w:rsidRPr="00051335" w14:paraId="45C21EE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CA3D52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Ecuador</w:t>
            </w:r>
          </w:p>
        </w:tc>
        <w:tc>
          <w:tcPr>
            <w:tcW w:w="1157" w:type="dxa"/>
            <w:tcBorders>
              <w:top w:val="nil"/>
              <w:left w:val="nil"/>
              <w:bottom w:val="single" w:sz="4" w:space="0" w:color="auto"/>
              <w:right w:val="single" w:sz="4" w:space="0" w:color="auto"/>
            </w:tcBorders>
            <w:shd w:val="clear" w:color="auto" w:fill="auto"/>
            <w:vAlign w:val="bottom"/>
            <w:hideMark/>
          </w:tcPr>
          <w:p w14:paraId="44343D2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0.077</w:t>
            </w:r>
          </w:p>
        </w:tc>
        <w:tc>
          <w:tcPr>
            <w:tcW w:w="2263" w:type="dxa"/>
            <w:tcBorders>
              <w:top w:val="nil"/>
              <w:left w:val="nil"/>
              <w:bottom w:val="single" w:sz="4" w:space="0" w:color="auto"/>
              <w:right w:val="single" w:sz="4" w:space="0" w:color="auto"/>
            </w:tcBorders>
            <w:shd w:val="clear" w:color="auto" w:fill="auto"/>
            <w:noWrap/>
            <w:vAlign w:val="bottom"/>
            <w:hideMark/>
          </w:tcPr>
          <w:p w14:paraId="231B367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0.122</w:t>
            </w:r>
          </w:p>
        </w:tc>
        <w:tc>
          <w:tcPr>
            <w:tcW w:w="1260" w:type="dxa"/>
            <w:tcBorders>
              <w:top w:val="nil"/>
              <w:left w:val="nil"/>
              <w:bottom w:val="single" w:sz="4" w:space="0" w:color="auto"/>
              <w:right w:val="single" w:sz="4" w:space="0" w:color="auto"/>
            </w:tcBorders>
            <w:shd w:val="clear" w:color="auto" w:fill="auto"/>
            <w:noWrap/>
            <w:vAlign w:val="bottom"/>
            <w:hideMark/>
          </w:tcPr>
          <w:p w14:paraId="66066F7D" w14:textId="1995F31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109</w:t>
            </w:r>
          </w:p>
        </w:tc>
        <w:tc>
          <w:tcPr>
            <w:tcW w:w="1260" w:type="dxa"/>
            <w:tcBorders>
              <w:top w:val="nil"/>
              <w:left w:val="nil"/>
              <w:bottom w:val="single" w:sz="4" w:space="0" w:color="auto"/>
              <w:right w:val="single" w:sz="4" w:space="0" w:color="auto"/>
            </w:tcBorders>
            <w:shd w:val="clear" w:color="auto" w:fill="auto"/>
            <w:noWrap/>
            <w:vAlign w:val="bottom"/>
            <w:hideMark/>
          </w:tcPr>
          <w:p w14:paraId="1FF007F2" w14:textId="62C0F6C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321</w:t>
            </w:r>
          </w:p>
        </w:tc>
        <w:tc>
          <w:tcPr>
            <w:tcW w:w="1256" w:type="dxa"/>
            <w:tcBorders>
              <w:top w:val="nil"/>
              <w:left w:val="nil"/>
              <w:bottom w:val="single" w:sz="4" w:space="0" w:color="auto"/>
              <w:right w:val="single" w:sz="4" w:space="0" w:color="auto"/>
            </w:tcBorders>
            <w:shd w:val="clear" w:color="auto" w:fill="auto"/>
            <w:noWrap/>
            <w:vAlign w:val="bottom"/>
            <w:hideMark/>
          </w:tcPr>
          <w:p w14:paraId="566D9A37" w14:textId="380B3EA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w:t>
            </w:r>
            <w:r w:rsidR="006C40C7" w:rsidRPr="00051335">
              <w:rPr>
                <w:rFonts w:eastAsia="Times New Roman"/>
                <w:sz w:val="18"/>
                <w:szCs w:val="18"/>
                <w:lang w:eastAsia="en-CA"/>
              </w:rPr>
              <w:t> </w:t>
            </w:r>
            <w:r w:rsidRPr="007641D1">
              <w:rPr>
                <w:rFonts w:eastAsia="Times New Roman"/>
                <w:sz w:val="18"/>
                <w:szCs w:val="18"/>
                <w:lang w:eastAsia="en-CA"/>
              </w:rPr>
              <w:t>430</w:t>
            </w:r>
          </w:p>
        </w:tc>
      </w:tr>
      <w:tr w:rsidR="00051335" w:rsidRPr="00051335" w14:paraId="6317990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3274A9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Egypt</w:t>
            </w:r>
          </w:p>
        </w:tc>
        <w:tc>
          <w:tcPr>
            <w:tcW w:w="1157" w:type="dxa"/>
            <w:tcBorders>
              <w:top w:val="nil"/>
              <w:left w:val="nil"/>
              <w:bottom w:val="single" w:sz="4" w:space="0" w:color="auto"/>
              <w:right w:val="single" w:sz="4" w:space="0" w:color="auto"/>
            </w:tcBorders>
            <w:shd w:val="clear" w:color="auto" w:fill="auto"/>
            <w:vAlign w:val="bottom"/>
            <w:hideMark/>
          </w:tcPr>
          <w:p w14:paraId="5566880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0.139</w:t>
            </w:r>
          </w:p>
        </w:tc>
        <w:tc>
          <w:tcPr>
            <w:tcW w:w="2263" w:type="dxa"/>
            <w:tcBorders>
              <w:top w:val="nil"/>
              <w:left w:val="nil"/>
              <w:bottom w:val="single" w:sz="4" w:space="0" w:color="auto"/>
              <w:right w:val="single" w:sz="4" w:space="0" w:color="auto"/>
            </w:tcBorders>
            <w:shd w:val="clear" w:color="auto" w:fill="auto"/>
            <w:noWrap/>
            <w:vAlign w:val="bottom"/>
            <w:hideMark/>
          </w:tcPr>
          <w:p w14:paraId="597D85A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0.221</w:t>
            </w:r>
          </w:p>
        </w:tc>
        <w:tc>
          <w:tcPr>
            <w:tcW w:w="1260" w:type="dxa"/>
            <w:tcBorders>
              <w:top w:val="nil"/>
              <w:left w:val="nil"/>
              <w:bottom w:val="single" w:sz="4" w:space="0" w:color="auto"/>
              <w:right w:val="single" w:sz="4" w:space="0" w:color="auto"/>
            </w:tcBorders>
            <w:shd w:val="clear" w:color="auto" w:fill="auto"/>
            <w:noWrap/>
            <w:vAlign w:val="bottom"/>
            <w:hideMark/>
          </w:tcPr>
          <w:p w14:paraId="3F7E37D5" w14:textId="42AC192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612</w:t>
            </w:r>
          </w:p>
        </w:tc>
        <w:tc>
          <w:tcPr>
            <w:tcW w:w="1260" w:type="dxa"/>
            <w:tcBorders>
              <w:top w:val="nil"/>
              <w:left w:val="nil"/>
              <w:bottom w:val="single" w:sz="4" w:space="0" w:color="auto"/>
              <w:right w:val="single" w:sz="4" w:space="0" w:color="auto"/>
            </w:tcBorders>
            <w:shd w:val="clear" w:color="auto" w:fill="auto"/>
            <w:noWrap/>
            <w:vAlign w:val="bottom"/>
            <w:hideMark/>
          </w:tcPr>
          <w:p w14:paraId="6830B520" w14:textId="2D4144A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996</w:t>
            </w:r>
          </w:p>
        </w:tc>
        <w:tc>
          <w:tcPr>
            <w:tcW w:w="1256" w:type="dxa"/>
            <w:tcBorders>
              <w:top w:val="nil"/>
              <w:left w:val="nil"/>
              <w:bottom w:val="single" w:sz="4" w:space="0" w:color="auto"/>
              <w:right w:val="single" w:sz="4" w:space="0" w:color="auto"/>
            </w:tcBorders>
            <w:shd w:val="clear" w:color="auto" w:fill="auto"/>
            <w:noWrap/>
            <w:vAlign w:val="bottom"/>
            <w:hideMark/>
          </w:tcPr>
          <w:p w14:paraId="2FA18928" w14:textId="5DFB929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w:t>
            </w:r>
            <w:r w:rsidR="006C40C7" w:rsidRPr="00051335">
              <w:rPr>
                <w:rFonts w:eastAsia="Times New Roman"/>
                <w:sz w:val="18"/>
                <w:szCs w:val="18"/>
                <w:lang w:eastAsia="en-CA"/>
              </w:rPr>
              <w:t> </w:t>
            </w:r>
            <w:r w:rsidRPr="007641D1">
              <w:rPr>
                <w:rFonts w:eastAsia="Times New Roman"/>
                <w:sz w:val="18"/>
                <w:szCs w:val="18"/>
                <w:lang w:eastAsia="en-CA"/>
              </w:rPr>
              <w:t>607</w:t>
            </w:r>
          </w:p>
        </w:tc>
      </w:tr>
      <w:tr w:rsidR="00051335" w:rsidRPr="00051335" w14:paraId="296339A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B565EB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Equatorial Guinea</w:t>
            </w:r>
          </w:p>
        </w:tc>
        <w:tc>
          <w:tcPr>
            <w:tcW w:w="1157" w:type="dxa"/>
            <w:tcBorders>
              <w:top w:val="nil"/>
              <w:left w:val="nil"/>
              <w:bottom w:val="single" w:sz="4" w:space="0" w:color="auto"/>
              <w:right w:val="single" w:sz="4" w:space="0" w:color="auto"/>
            </w:tcBorders>
            <w:shd w:val="clear" w:color="auto" w:fill="auto"/>
            <w:vAlign w:val="bottom"/>
            <w:hideMark/>
          </w:tcPr>
          <w:p w14:paraId="5B7B41C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0.012</w:t>
            </w:r>
          </w:p>
        </w:tc>
        <w:tc>
          <w:tcPr>
            <w:tcW w:w="2263" w:type="dxa"/>
            <w:tcBorders>
              <w:top w:val="nil"/>
              <w:left w:val="nil"/>
              <w:bottom w:val="single" w:sz="4" w:space="0" w:color="auto"/>
              <w:right w:val="single" w:sz="4" w:space="0" w:color="auto"/>
            </w:tcBorders>
            <w:shd w:val="clear" w:color="auto" w:fill="auto"/>
            <w:noWrap/>
            <w:vAlign w:val="bottom"/>
            <w:hideMark/>
          </w:tcPr>
          <w:p w14:paraId="22985AB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1260" w:type="dxa"/>
            <w:tcBorders>
              <w:top w:val="nil"/>
              <w:left w:val="nil"/>
              <w:bottom w:val="single" w:sz="4" w:space="0" w:color="auto"/>
              <w:right w:val="single" w:sz="4" w:space="0" w:color="auto"/>
            </w:tcBorders>
            <w:shd w:val="clear" w:color="auto" w:fill="auto"/>
            <w:noWrap/>
            <w:vAlign w:val="bottom"/>
            <w:hideMark/>
          </w:tcPr>
          <w:p w14:paraId="49DC36D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484</w:t>
            </w:r>
          </w:p>
        </w:tc>
        <w:tc>
          <w:tcPr>
            <w:tcW w:w="1260" w:type="dxa"/>
            <w:tcBorders>
              <w:top w:val="nil"/>
              <w:left w:val="nil"/>
              <w:bottom w:val="single" w:sz="4" w:space="0" w:color="auto"/>
              <w:right w:val="single" w:sz="4" w:space="0" w:color="auto"/>
            </w:tcBorders>
            <w:shd w:val="clear" w:color="auto" w:fill="auto"/>
            <w:noWrap/>
            <w:vAlign w:val="bottom"/>
            <w:hideMark/>
          </w:tcPr>
          <w:p w14:paraId="2031416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518</w:t>
            </w:r>
          </w:p>
        </w:tc>
        <w:tc>
          <w:tcPr>
            <w:tcW w:w="1256" w:type="dxa"/>
            <w:tcBorders>
              <w:top w:val="nil"/>
              <w:left w:val="nil"/>
              <w:bottom w:val="single" w:sz="4" w:space="0" w:color="auto"/>
              <w:right w:val="single" w:sz="4" w:space="0" w:color="auto"/>
            </w:tcBorders>
            <w:shd w:val="clear" w:color="auto" w:fill="auto"/>
            <w:noWrap/>
            <w:vAlign w:val="bottom"/>
            <w:hideMark/>
          </w:tcPr>
          <w:p w14:paraId="1CA60D91" w14:textId="210E4CC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002</w:t>
            </w:r>
          </w:p>
        </w:tc>
      </w:tr>
      <w:tr w:rsidR="00051335" w:rsidRPr="00051335" w14:paraId="16C7449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EA7D4E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Eritrea</w:t>
            </w:r>
          </w:p>
        </w:tc>
        <w:tc>
          <w:tcPr>
            <w:tcW w:w="1157" w:type="dxa"/>
            <w:tcBorders>
              <w:top w:val="nil"/>
              <w:left w:val="nil"/>
              <w:bottom w:val="single" w:sz="4" w:space="0" w:color="auto"/>
              <w:right w:val="single" w:sz="4" w:space="0" w:color="auto"/>
            </w:tcBorders>
            <w:shd w:val="clear" w:color="auto" w:fill="auto"/>
            <w:vAlign w:val="bottom"/>
            <w:hideMark/>
          </w:tcPr>
          <w:p w14:paraId="679F407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379D97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5497C2A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D14660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299F13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6CE49E4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5A0041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Estonia</w:t>
            </w:r>
          </w:p>
        </w:tc>
        <w:tc>
          <w:tcPr>
            <w:tcW w:w="1157" w:type="dxa"/>
            <w:tcBorders>
              <w:top w:val="nil"/>
              <w:left w:val="nil"/>
              <w:bottom w:val="single" w:sz="4" w:space="0" w:color="auto"/>
              <w:right w:val="single" w:sz="4" w:space="0" w:color="auto"/>
            </w:tcBorders>
            <w:shd w:val="clear" w:color="auto" w:fill="auto"/>
            <w:vAlign w:val="bottom"/>
            <w:hideMark/>
          </w:tcPr>
          <w:p w14:paraId="16C9C40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0.044</w:t>
            </w:r>
          </w:p>
        </w:tc>
        <w:tc>
          <w:tcPr>
            <w:tcW w:w="2263" w:type="dxa"/>
            <w:tcBorders>
              <w:top w:val="nil"/>
              <w:left w:val="nil"/>
              <w:bottom w:val="single" w:sz="4" w:space="0" w:color="auto"/>
              <w:right w:val="single" w:sz="4" w:space="0" w:color="auto"/>
            </w:tcBorders>
            <w:shd w:val="clear" w:color="auto" w:fill="auto"/>
            <w:noWrap/>
            <w:vAlign w:val="bottom"/>
            <w:hideMark/>
          </w:tcPr>
          <w:p w14:paraId="5571A96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0.070</w:t>
            </w:r>
          </w:p>
        </w:tc>
        <w:tc>
          <w:tcPr>
            <w:tcW w:w="1260" w:type="dxa"/>
            <w:tcBorders>
              <w:top w:val="nil"/>
              <w:left w:val="nil"/>
              <w:bottom w:val="single" w:sz="4" w:space="0" w:color="auto"/>
              <w:right w:val="single" w:sz="4" w:space="0" w:color="auto"/>
            </w:tcBorders>
            <w:shd w:val="clear" w:color="auto" w:fill="auto"/>
            <w:noWrap/>
            <w:vAlign w:val="bottom"/>
            <w:hideMark/>
          </w:tcPr>
          <w:p w14:paraId="047C364D" w14:textId="5EA1D0F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776</w:t>
            </w:r>
          </w:p>
        </w:tc>
        <w:tc>
          <w:tcPr>
            <w:tcW w:w="1260" w:type="dxa"/>
            <w:tcBorders>
              <w:top w:val="nil"/>
              <w:left w:val="nil"/>
              <w:bottom w:val="single" w:sz="4" w:space="0" w:color="auto"/>
              <w:right w:val="single" w:sz="4" w:space="0" w:color="auto"/>
            </w:tcBorders>
            <w:shd w:val="clear" w:color="auto" w:fill="auto"/>
            <w:noWrap/>
            <w:vAlign w:val="bottom"/>
            <w:hideMark/>
          </w:tcPr>
          <w:p w14:paraId="2C3BDAB3" w14:textId="6388778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898</w:t>
            </w:r>
          </w:p>
        </w:tc>
        <w:tc>
          <w:tcPr>
            <w:tcW w:w="1256" w:type="dxa"/>
            <w:tcBorders>
              <w:top w:val="nil"/>
              <w:left w:val="nil"/>
              <w:bottom w:val="single" w:sz="4" w:space="0" w:color="auto"/>
              <w:right w:val="single" w:sz="4" w:space="0" w:color="auto"/>
            </w:tcBorders>
            <w:shd w:val="clear" w:color="auto" w:fill="auto"/>
            <w:noWrap/>
            <w:vAlign w:val="bottom"/>
            <w:hideMark/>
          </w:tcPr>
          <w:p w14:paraId="0F41DDBF" w14:textId="6B00834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674</w:t>
            </w:r>
          </w:p>
        </w:tc>
      </w:tr>
      <w:tr w:rsidR="00051335" w:rsidRPr="00051335" w14:paraId="011B94F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9983AD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Eswatini</w:t>
            </w:r>
          </w:p>
        </w:tc>
        <w:tc>
          <w:tcPr>
            <w:tcW w:w="1157" w:type="dxa"/>
            <w:tcBorders>
              <w:top w:val="nil"/>
              <w:left w:val="nil"/>
              <w:bottom w:val="single" w:sz="4" w:space="0" w:color="auto"/>
              <w:right w:val="single" w:sz="4" w:space="0" w:color="auto"/>
            </w:tcBorders>
            <w:shd w:val="clear" w:color="auto" w:fill="auto"/>
            <w:vAlign w:val="bottom"/>
            <w:hideMark/>
          </w:tcPr>
          <w:p w14:paraId="0015530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4D1FB52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47538B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00D97A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47FACF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09D3CF7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A2F8128"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Ethiopia</w:t>
            </w:r>
          </w:p>
        </w:tc>
        <w:tc>
          <w:tcPr>
            <w:tcW w:w="1157" w:type="dxa"/>
            <w:tcBorders>
              <w:top w:val="nil"/>
              <w:left w:val="nil"/>
              <w:bottom w:val="single" w:sz="4" w:space="0" w:color="auto"/>
              <w:right w:val="single" w:sz="4" w:space="0" w:color="auto"/>
            </w:tcBorders>
            <w:shd w:val="clear" w:color="auto" w:fill="auto"/>
            <w:vAlign w:val="bottom"/>
            <w:hideMark/>
          </w:tcPr>
          <w:p w14:paraId="2B7AADC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1C6A87C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3DE68CA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0AED8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5EA8B92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4E61A4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DCB720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European Union</w:t>
            </w:r>
          </w:p>
        </w:tc>
        <w:tc>
          <w:tcPr>
            <w:tcW w:w="1157" w:type="dxa"/>
            <w:tcBorders>
              <w:top w:val="nil"/>
              <w:left w:val="nil"/>
              <w:bottom w:val="single" w:sz="4" w:space="0" w:color="auto"/>
              <w:right w:val="single" w:sz="4" w:space="0" w:color="auto"/>
            </w:tcBorders>
            <w:shd w:val="clear" w:color="auto" w:fill="auto"/>
            <w:vAlign w:val="bottom"/>
            <w:hideMark/>
          </w:tcPr>
          <w:p w14:paraId="20E185C7" w14:textId="13C73859" w:rsidR="00EF5327" w:rsidRPr="007641D1" w:rsidRDefault="0098129A" w:rsidP="007641D1">
            <w:pPr>
              <w:tabs>
                <w:tab w:val="clear" w:pos="567"/>
                <w:tab w:val="clear" w:pos="1134"/>
                <w:tab w:val="clear" w:pos="1701"/>
                <w:tab w:val="clear" w:pos="2268"/>
              </w:tabs>
              <w:jc w:val="right"/>
              <w:rPr>
                <w:rFonts w:eastAsia="Times New Roman"/>
                <w:sz w:val="18"/>
                <w:szCs w:val="18"/>
                <w:lang w:eastAsia="en-CA"/>
              </w:rPr>
            </w:pPr>
            <w:r w:rsidRPr="00051335">
              <w:rPr>
                <w:rFonts w:eastAsia="Times New Roman"/>
                <w:sz w:val="18"/>
                <w:szCs w:val="18"/>
                <w:lang w:eastAsia="en-CA"/>
              </w:rPr>
              <w:t>–</w:t>
            </w:r>
          </w:p>
        </w:tc>
        <w:tc>
          <w:tcPr>
            <w:tcW w:w="2263" w:type="dxa"/>
            <w:tcBorders>
              <w:top w:val="nil"/>
              <w:left w:val="nil"/>
              <w:bottom w:val="single" w:sz="4" w:space="0" w:color="auto"/>
              <w:right w:val="single" w:sz="4" w:space="0" w:color="auto"/>
            </w:tcBorders>
            <w:shd w:val="clear" w:color="auto" w:fill="auto"/>
            <w:noWrap/>
            <w:vAlign w:val="bottom"/>
            <w:hideMark/>
          </w:tcPr>
          <w:p w14:paraId="06D5EEF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2.500</w:t>
            </w:r>
          </w:p>
        </w:tc>
        <w:tc>
          <w:tcPr>
            <w:tcW w:w="1260" w:type="dxa"/>
            <w:tcBorders>
              <w:top w:val="nil"/>
              <w:left w:val="nil"/>
              <w:bottom w:val="single" w:sz="4" w:space="0" w:color="auto"/>
              <w:right w:val="single" w:sz="4" w:space="0" w:color="auto"/>
            </w:tcBorders>
            <w:shd w:val="clear" w:color="auto" w:fill="auto"/>
            <w:noWrap/>
            <w:vAlign w:val="bottom"/>
            <w:hideMark/>
          </w:tcPr>
          <w:p w14:paraId="583D8B77" w14:textId="1D23696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63</w:t>
            </w:r>
            <w:r w:rsidR="006C40C7" w:rsidRPr="00051335">
              <w:rPr>
                <w:rFonts w:eastAsia="Times New Roman"/>
                <w:sz w:val="18"/>
                <w:szCs w:val="18"/>
                <w:lang w:eastAsia="en-CA"/>
              </w:rPr>
              <w:t> </w:t>
            </w:r>
            <w:r w:rsidRPr="007641D1">
              <w:rPr>
                <w:rFonts w:eastAsia="Times New Roman"/>
                <w:sz w:val="18"/>
                <w:szCs w:val="18"/>
                <w:lang w:eastAsia="en-CA"/>
              </w:rPr>
              <w:t>549</w:t>
            </w:r>
          </w:p>
        </w:tc>
        <w:tc>
          <w:tcPr>
            <w:tcW w:w="1260" w:type="dxa"/>
            <w:tcBorders>
              <w:top w:val="nil"/>
              <w:left w:val="nil"/>
              <w:bottom w:val="single" w:sz="4" w:space="0" w:color="auto"/>
              <w:right w:val="single" w:sz="4" w:space="0" w:color="auto"/>
            </w:tcBorders>
            <w:shd w:val="clear" w:color="auto" w:fill="auto"/>
            <w:noWrap/>
            <w:vAlign w:val="bottom"/>
            <w:hideMark/>
          </w:tcPr>
          <w:p w14:paraId="4C1C393C" w14:textId="5584DD7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67</w:t>
            </w:r>
            <w:r w:rsidR="006C40C7" w:rsidRPr="00051335">
              <w:rPr>
                <w:rFonts w:eastAsia="Times New Roman"/>
                <w:sz w:val="18"/>
                <w:szCs w:val="18"/>
                <w:lang w:eastAsia="en-CA"/>
              </w:rPr>
              <w:t> </w:t>
            </w:r>
            <w:r w:rsidRPr="007641D1">
              <w:rPr>
                <w:rFonts w:eastAsia="Times New Roman"/>
                <w:sz w:val="18"/>
                <w:szCs w:val="18"/>
                <w:lang w:eastAsia="en-CA"/>
              </w:rPr>
              <w:t>898</w:t>
            </w:r>
          </w:p>
        </w:tc>
        <w:tc>
          <w:tcPr>
            <w:tcW w:w="1256" w:type="dxa"/>
            <w:tcBorders>
              <w:top w:val="nil"/>
              <w:left w:val="nil"/>
              <w:bottom w:val="single" w:sz="4" w:space="0" w:color="auto"/>
              <w:right w:val="single" w:sz="4" w:space="0" w:color="auto"/>
            </w:tcBorders>
            <w:shd w:val="clear" w:color="auto" w:fill="auto"/>
            <w:noWrap/>
            <w:vAlign w:val="bottom"/>
            <w:hideMark/>
          </w:tcPr>
          <w:p w14:paraId="71CC86F0" w14:textId="5137440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131</w:t>
            </w:r>
            <w:r w:rsidR="006C40C7" w:rsidRPr="00051335">
              <w:rPr>
                <w:rFonts w:eastAsia="Times New Roman"/>
                <w:sz w:val="18"/>
                <w:szCs w:val="18"/>
                <w:lang w:eastAsia="en-CA"/>
              </w:rPr>
              <w:t> </w:t>
            </w:r>
            <w:r w:rsidRPr="007641D1">
              <w:rPr>
                <w:rFonts w:eastAsia="Times New Roman"/>
                <w:sz w:val="18"/>
                <w:szCs w:val="18"/>
                <w:lang w:eastAsia="en-CA"/>
              </w:rPr>
              <w:t>447</w:t>
            </w:r>
          </w:p>
        </w:tc>
      </w:tr>
      <w:tr w:rsidR="00051335" w:rsidRPr="00051335" w14:paraId="75E556E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2F8E05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Fiji</w:t>
            </w:r>
          </w:p>
        </w:tc>
        <w:tc>
          <w:tcPr>
            <w:tcW w:w="1157" w:type="dxa"/>
            <w:tcBorders>
              <w:top w:val="nil"/>
              <w:left w:val="nil"/>
              <w:bottom w:val="single" w:sz="4" w:space="0" w:color="auto"/>
              <w:right w:val="single" w:sz="4" w:space="0" w:color="auto"/>
            </w:tcBorders>
            <w:shd w:val="clear" w:color="auto" w:fill="auto"/>
            <w:vAlign w:val="bottom"/>
            <w:hideMark/>
          </w:tcPr>
          <w:p w14:paraId="70C2431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6795988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71089F7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2DBB70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2099D5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03F3A8F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A43254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Finland</w:t>
            </w:r>
          </w:p>
        </w:tc>
        <w:tc>
          <w:tcPr>
            <w:tcW w:w="1157" w:type="dxa"/>
            <w:tcBorders>
              <w:top w:val="nil"/>
              <w:left w:val="nil"/>
              <w:bottom w:val="single" w:sz="4" w:space="0" w:color="auto"/>
              <w:right w:val="single" w:sz="4" w:space="0" w:color="auto"/>
            </w:tcBorders>
            <w:shd w:val="clear" w:color="auto" w:fill="auto"/>
            <w:vAlign w:val="bottom"/>
            <w:hideMark/>
          </w:tcPr>
          <w:p w14:paraId="7CFA9E8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0.417</w:t>
            </w:r>
          </w:p>
        </w:tc>
        <w:tc>
          <w:tcPr>
            <w:tcW w:w="2263" w:type="dxa"/>
            <w:tcBorders>
              <w:top w:val="nil"/>
              <w:left w:val="nil"/>
              <w:bottom w:val="single" w:sz="4" w:space="0" w:color="auto"/>
              <w:right w:val="single" w:sz="4" w:space="0" w:color="auto"/>
            </w:tcBorders>
            <w:shd w:val="clear" w:color="auto" w:fill="auto"/>
            <w:noWrap/>
            <w:vAlign w:val="bottom"/>
            <w:hideMark/>
          </w:tcPr>
          <w:p w14:paraId="35A1DEF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0.662</w:t>
            </w:r>
          </w:p>
        </w:tc>
        <w:tc>
          <w:tcPr>
            <w:tcW w:w="1260" w:type="dxa"/>
            <w:tcBorders>
              <w:top w:val="nil"/>
              <w:left w:val="nil"/>
              <w:bottom w:val="single" w:sz="4" w:space="0" w:color="auto"/>
              <w:right w:val="single" w:sz="4" w:space="0" w:color="auto"/>
            </w:tcBorders>
            <w:shd w:val="clear" w:color="auto" w:fill="auto"/>
            <w:noWrap/>
            <w:vAlign w:val="bottom"/>
            <w:hideMark/>
          </w:tcPr>
          <w:p w14:paraId="1DF29B4B" w14:textId="4AB10C9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w:t>
            </w:r>
            <w:r w:rsidR="006C40C7" w:rsidRPr="00051335">
              <w:rPr>
                <w:rFonts w:eastAsia="Times New Roman"/>
                <w:sz w:val="18"/>
                <w:szCs w:val="18"/>
                <w:lang w:eastAsia="en-CA"/>
              </w:rPr>
              <w:t> </w:t>
            </w:r>
            <w:r w:rsidRPr="007641D1">
              <w:rPr>
                <w:rFonts w:eastAsia="Times New Roman"/>
                <w:sz w:val="18"/>
                <w:szCs w:val="18"/>
                <w:lang w:eastAsia="en-CA"/>
              </w:rPr>
              <w:t>835</w:t>
            </w:r>
          </w:p>
        </w:tc>
        <w:tc>
          <w:tcPr>
            <w:tcW w:w="1260" w:type="dxa"/>
            <w:tcBorders>
              <w:top w:val="nil"/>
              <w:left w:val="nil"/>
              <w:bottom w:val="single" w:sz="4" w:space="0" w:color="auto"/>
              <w:right w:val="single" w:sz="4" w:space="0" w:color="auto"/>
            </w:tcBorders>
            <w:shd w:val="clear" w:color="auto" w:fill="auto"/>
            <w:noWrap/>
            <w:vAlign w:val="bottom"/>
            <w:hideMark/>
          </w:tcPr>
          <w:p w14:paraId="7F3C5A9E" w14:textId="384267C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w:t>
            </w:r>
            <w:r w:rsidR="006C40C7" w:rsidRPr="00051335">
              <w:rPr>
                <w:rFonts w:eastAsia="Times New Roman"/>
                <w:sz w:val="18"/>
                <w:szCs w:val="18"/>
                <w:lang w:eastAsia="en-CA"/>
              </w:rPr>
              <w:t> </w:t>
            </w:r>
            <w:r w:rsidRPr="007641D1">
              <w:rPr>
                <w:rFonts w:eastAsia="Times New Roman"/>
                <w:sz w:val="18"/>
                <w:szCs w:val="18"/>
                <w:lang w:eastAsia="en-CA"/>
              </w:rPr>
              <w:t>987</w:t>
            </w:r>
          </w:p>
        </w:tc>
        <w:tc>
          <w:tcPr>
            <w:tcW w:w="1256" w:type="dxa"/>
            <w:tcBorders>
              <w:top w:val="nil"/>
              <w:left w:val="nil"/>
              <w:bottom w:val="single" w:sz="4" w:space="0" w:color="auto"/>
              <w:right w:val="single" w:sz="4" w:space="0" w:color="auto"/>
            </w:tcBorders>
            <w:shd w:val="clear" w:color="auto" w:fill="auto"/>
            <w:noWrap/>
            <w:vAlign w:val="bottom"/>
            <w:hideMark/>
          </w:tcPr>
          <w:p w14:paraId="496D5F73" w14:textId="5260A01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34</w:t>
            </w:r>
            <w:r w:rsidR="006C40C7" w:rsidRPr="00051335">
              <w:rPr>
                <w:rFonts w:eastAsia="Times New Roman"/>
                <w:sz w:val="18"/>
                <w:szCs w:val="18"/>
                <w:lang w:eastAsia="en-CA"/>
              </w:rPr>
              <w:t> </w:t>
            </w:r>
            <w:r w:rsidRPr="007641D1">
              <w:rPr>
                <w:rFonts w:eastAsia="Times New Roman"/>
                <w:sz w:val="18"/>
                <w:szCs w:val="18"/>
                <w:lang w:eastAsia="en-CA"/>
              </w:rPr>
              <w:t>822</w:t>
            </w:r>
          </w:p>
        </w:tc>
      </w:tr>
      <w:tr w:rsidR="00051335" w:rsidRPr="00051335" w14:paraId="615DB59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5A55AE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France</w:t>
            </w:r>
          </w:p>
        </w:tc>
        <w:tc>
          <w:tcPr>
            <w:tcW w:w="1157" w:type="dxa"/>
            <w:tcBorders>
              <w:top w:val="nil"/>
              <w:left w:val="nil"/>
              <w:bottom w:val="single" w:sz="4" w:space="0" w:color="auto"/>
              <w:right w:val="single" w:sz="4" w:space="0" w:color="auto"/>
            </w:tcBorders>
            <w:shd w:val="clear" w:color="auto" w:fill="auto"/>
            <w:vAlign w:val="bottom"/>
            <w:hideMark/>
          </w:tcPr>
          <w:p w14:paraId="239C331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4.318</w:t>
            </w:r>
          </w:p>
        </w:tc>
        <w:tc>
          <w:tcPr>
            <w:tcW w:w="2263" w:type="dxa"/>
            <w:tcBorders>
              <w:top w:val="nil"/>
              <w:left w:val="nil"/>
              <w:bottom w:val="single" w:sz="4" w:space="0" w:color="auto"/>
              <w:right w:val="single" w:sz="4" w:space="0" w:color="auto"/>
            </w:tcBorders>
            <w:shd w:val="clear" w:color="auto" w:fill="auto"/>
            <w:noWrap/>
            <w:vAlign w:val="bottom"/>
            <w:hideMark/>
          </w:tcPr>
          <w:p w14:paraId="3A60F2E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6.858</w:t>
            </w:r>
          </w:p>
        </w:tc>
        <w:tc>
          <w:tcPr>
            <w:tcW w:w="1260" w:type="dxa"/>
            <w:tcBorders>
              <w:top w:val="nil"/>
              <w:left w:val="nil"/>
              <w:bottom w:val="single" w:sz="4" w:space="0" w:color="auto"/>
              <w:right w:val="single" w:sz="4" w:space="0" w:color="auto"/>
            </w:tcBorders>
            <w:shd w:val="clear" w:color="auto" w:fill="auto"/>
            <w:noWrap/>
            <w:vAlign w:val="bottom"/>
            <w:hideMark/>
          </w:tcPr>
          <w:p w14:paraId="3452E022" w14:textId="204DB08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174</w:t>
            </w:r>
            <w:r w:rsidR="006C40C7" w:rsidRPr="00051335">
              <w:rPr>
                <w:rFonts w:eastAsia="Times New Roman"/>
                <w:sz w:val="18"/>
                <w:szCs w:val="18"/>
                <w:lang w:eastAsia="en-CA"/>
              </w:rPr>
              <w:t> </w:t>
            </w:r>
            <w:r w:rsidRPr="007641D1">
              <w:rPr>
                <w:rFonts w:eastAsia="Times New Roman"/>
                <w:sz w:val="18"/>
                <w:szCs w:val="18"/>
                <w:lang w:eastAsia="en-CA"/>
              </w:rPr>
              <w:t>326</w:t>
            </w:r>
          </w:p>
        </w:tc>
        <w:tc>
          <w:tcPr>
            <w:tcW w:w="1260" w:type="dxa"/>
            <w:tcBorders>
              <w:top w:val="nil"/>
              <w:left w:val="nil"/>
              <w:bottom w:val="single" w:sz="4" w:space="0" w:color="auto"/>
              <w:right w:val="single" w:sz="4" w:space="0" w:color="auto"/>
            </w:tcBorders>
            <w:shd w:val="clear" w:color="auto" w:fill="auto"/>
            <w:noWrap/>
            <w:vAlign w:val="bottom"/>
            <w:hideMark/>
          </w:tcPr>
          <w:p w14:paraId="6A6D40E1" w14:textId="5756595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186</w:t>
            </w:r>
            <w:r w:rsidR="006C40C7" w:rsidRPr="00051335">
              <w:rPr>
                <w:rFonts w:eastAsia="Times New Roman"/>
                <w:sz w:val="18"/>
                <w:szCs w:val="18"/>
                <w:lang w:eastAsia="en-CA"/>
              </w:rPr>
              <w:t> </w:t>
            </w:r>
            <w:r w:rsidRPr="007641D1">
              <w:rPr>
                <w:rFonts w:eastAsia="Times New Roman"/>
                <w:sz w:val="18"/>
                <w:szCs w:val="18"/>
                <w:lang w:eastAsia="en-CA"/>
              </w:rPr>
              <w:t>254</w:t>
            </w:r>
          </w:p>
        </w:tc>
        <w:tc>
          <w:tcPr>
            <w:tcW w:w="1256" w:type="dxa"/>
            <w:tcBorders>
              <w:top w:val="nil"/>
              <w:left w:val="nil"/>
              <w:bottom w:val="single" w:sz="4" w:space="0" w:color="auto"/>
              <w:right w:val="single" w:sz="4" w:space="0" w:color="auto"/>
            </w:tcBorders>
            <w:shd w:val="clear" w:color="auto" w:fill="auto"/>
            <w:noWrap/>
            <w:vAlign w:val="bottom"/>
            <w:hideMark/>
          </w:tcPr>
          <w:p w14:paraId="7C5EF158" w14:textId="0F1E075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360</w:t>
            </w:r>
            <w:r w:rsidR="006C40C7" w:rsidRPr="00051335">
              <w:rPr>
                <w:rFonts w:eastAsia="Times New Roman"/>
                <w:sz w:val="18"/>
                <w:szCs w:val="18"/>
                <w:lang w:eastAsia="en-CA"/>
              </w:rPr>
              <w:t> </w:t>
            </w:r>
            <w:r w:rsidRPr="007641D1">
              <w:rPr>
                <w:rFonts w:eastAsia="Times New Roman"/>
                <w:sz w:val="18"/>
                <w:szCs w:val="18"/>
                <w:lang w:eastAsia="en-CA"/>
              </w:rPr>
              <w:t>580</w:t>
            </w:r>
          </w:p>
        </w:tc>
      </w:tr>
      <w:tr w:rsidR="00051335" w:rsidRPr="00051335" w14:paraId="4247DD4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30CBFD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Gabon</w:t>
            </w:r>
          </w:p>
        </w:tc>
        <w:tc>
          <w:tcPr>
            <w:tcW w:w="1157" w:type="dxa"/>
            <w:tcBorders>
              <w:top w:val="nil"/>
              <w:left w:val="nil"/>
              <w:bottom w:val="single" w:sz="4" w:space="0" w:color="auto"/>
              <w:right w:val="single" w:sz="4" w:space="0" w:color="auto"/>
            </w:tcBorders>
            <w:shd w:val="clear" w:color="auto" w:fill="auto"/>
            <w:vAlign w:val="bottom"/>
            <w:hideMark/>
          </w:tcPr>
          <w:p w14:paraId="7B29893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03817CC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199C1BD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14E48FC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1F6D61A6" w14:textId="7FAD819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086</w:t>
            </w:r>
          </w:p>
        </w:tc>
      </w:tr>
      <w:tr w:rsidR="00051335" w:rsidRPr="00051335" w14:paraId="14ECD06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A0164B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Gambia</w:t>
            </w:r>
          </w:p>
        </w:tc>
        <w:tc>
          <w:tcPr>
            <w:tcW w:w="1157" w:type="dxa"/>
            <w:tcBorders>
              <w:top w:val="nil"/>
              <w:left w:val="nil"/>
              <w:bottom w:val="single" w:sz="4" w:space="0" w:color="auto"/>
              <w:right w:val="single" w:sz="4" w:space="0" w:color="auto"/>
            </w:tcBorders>
            <w:shd w:val="clear" w:color="auto" w:fill="auto"/>
            <w:vAlign w:val="bottom"/>
            <w:hideMark/>
          </w:tcPr>
          <w:p w14:paraId="028235A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850E15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1E2B89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1D0DA8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45CBDD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4AB85F6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C03E8B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Germany</w:t>
            </w:r>
          </w:p>
        </w:tc>
        <w:tc>
          <w:tcPr>
            <w:tcW w:w="1157" w:type="dxa"/>
            <w:tcBorders>
              <w:top w:val="nil"/>
              <w:left w:val="nil"/>
              <w:bottom w:val="single" w:sz="4" w:space="0" w:color="auto"/>
              <w:right w:val="single" w:sz="4" w:space="0" w:color="auto"/>
            </w:tcBorders>
            <w:shd w:val="clear" w:color="auto" w:fill="auto"/>
            <w:vAlign w:val="bottom"/>
            <w:hideMark/>
          </w:tcPr>
          <w:p w14:paraId="1D02B00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6.111</w:t>
            </w:r>
          </w:p>
        </w:tc>
        <w:tc>
          <w:tcPr>
            <w:tcW w:w="2263" w:type="dxa"/>
            <w:tcBorders>
              <w:top w:val="nil"/>
              <w:left w:val="nil"/>
              <w:bottom w:val="single" w:sz="4" w:space="0" w:color="auto"/>
              <w:right w:val="single" w:sz="4" w:space="0" w:color="auto"/>
            </w:tcBorders>
            <w:shd w:val="clear" w:color="auto" w:fill="auto"/>
            <w:noWrap/>
            <w:vAlign w:val="bottom"/>
            <w:hideMark/>
          </w:tcPr>
          <w:p w14:paraId="0B27112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9.706</w:t>
            </w:r>
          </w:p>
        </w:tc>
        <w:tc>
          <w:tcPr>
            <w:tcW w:w="1260" w:type="dxa"/>
            <w:tcBorders>
              <w:top w:val="nil"/>
              <w:left w:val="nil"/>
              <w:bottom w:val="single" w:sz="4" w:space="0" w:color="auto"/>
              <w:right w:val="single" w:sz="4" w:space="0" w:color="auto"/>
            </w:tcBorders>
            <w:shd w:val="clear" w:color="auto" w:fill="auto"/>
            <w:noWrap/>
            <w:vAlign w:val="bottom"/>
            <w:hideMark/>
          </w:tcPr>
          <w:p w14:paraId="74CA93A8" w14:textId="4F7BF1F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246</w:t>
            </w:r>
            <w:r w:rsidR="006C40C7" w:rsidRPr="00051335">
              <w:rPr>
                <w:rFonts w:eastAsia="Times New Roman"/>
                <w:sz w:val="18"/>
                <w:szCs w:val="18"/>
                <w:lang w:eastAsia="en-CA"/>
              </w:rPr>
              <w:t> </w:t>
            </w:r>
            <w:r w:rsidRPr="007641D1">
              <w:rPr>
                <w:rFonts w:eastAsia="Times New Roman"/>
                <w:sz w:val="18"/>
                <w:szCs w:val="18"/>
                <w:lang w:eastAsia="en-CA"/>
              </w:rPr>
              <w:t>713</w:t>
            </w:r>
          </w:p>
        </w:tc>
        <w:tc>
          <w:tcPr>
            <w:tcW w:w="1260" w:type="dxa"/>
            <w:tcBorders>
              <w:top w:val="nil"/>
              <w:left w:val="nil"/>
              <w:bottom w:val="single" w:sz="4" w:space="0" w:color="auto"/>
              <w:right w:val="single" w:sz="4" w:space="0" w:color="auto"/>
            </w:tcBorders>
            <w:shd w:val="clear" w:color="auto" w:fill="auto"/>
            <w:noWrap/>
            <w:vAlign w:val="bottom"/>
            <w:hideMark/>
          </w:tcPr>
          <w:p w14:paraId="1A8F8999" w14:textId="359FE57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263</w:t>
            </w:r>
            <w:r w:rsidR="006C40C7" w:rsidRPr="00051335">
              <w:rPr>
                <w:rFonts w:eastAsia="Times New Roman"/>
                <w:sz w:val="18"/>
                <w:szCs w:val="18"/>
                <w:lang w:eastAsia="en-CA"/>
              </w:rPr>
              <w:t> </w:t>
            </w:r>
            <w:r w:rsidRPr="007641D1">
              <w:rPr>
                <w:rFonts w:eastAsia="Times New Roman"/>
                <w:sz w:val="18"/>
                <w:szCs w:val="18"/>
                <w:lang w:eastAsia="en-CA"/>
              </w:rPr>
              <w:t>594</w:t>
            </w:r>
          </w:p>
        </w:tc>
        <w:tc>
          <w:tcPr>
            <w:tcW w:w="1256" w:type="dxa"/>
            <w:tcBorders>
              <w:top w:val="nil"/>
              <w:left w:val="nil"/>
              <w:bottom w:val="single" w:sz="4" w:space="0" w:color="auto"/>
              <w:right w:val="single" w:sz="4" w:space="0" w:color="auto"/>
            </w:tcBorders>
            <w:shd w:val="clear" w:color="auto" w:fill="auto"/>
            <w:noWrap/>
            <w:vAlign w:val="bottom"/>
            <w:hideMark/>
          </w:tcPr>
          <w:p w14:paraId="0F9E65E9" w14:textId="62C80BF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510</w:t>
            </w:r>
            <w:r w:rsidR="006C40C7" w:rsidRPr="00051335">
              <w:rPr>
                <w:rFonts w:eastAsia="Times New Roman"/>
                <w:sz w:val="18"/>
                <w:szCs w:val="18"/>
                <w:lang w:eastAsia="en-CA"/>
              </w:rPr>
              <w:t> </w:t>
            </w:r>
            <w:r w:rsidRPr="007641D1">
              <w:rPr>
                <w:rFonts w:eastAsia="Times New Roman"/>
                <w:sz w:val="18"/>
                <w:szCs w:val="18"/>
                <w:lang w:eastAsia="en-CA"/>
              </w:rPr>
              <w:t>306</w:t>
            </w:r>
          </w:p>
        </w:tc>
      </w:tr>
      <w:tr w:rsidR="00051335" w:rsidRPr="00051335" w14:paraId="0242D04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E2FEDD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lastRenderedPageBreak/>
              <w:t>Ghana</w:t>
            </w:r>
          </w:p>
        </w:tc>
        <w:tc>
          <w:tcPr>
            <w:tcW w:w="1157" w:type="dxa"/>
            <w:tcBorders>
              <w:top w:val="nil"/>
              <w:left w:val="nil"/>
              <w:bottom w:val="single" w:sz="4" w:space="0" w:color="auto"/>
              <w:right w:val="single" w:sz="4" w:space="0" w:color="auto"/>
            </w:tcBorders>
            <w:shd w:val="clear" w:color="auto" w:fill="auto"/>
            <w:vAlign w:val="bottom"/>
            <w:hideMark/>
          </w:tcPr>
          <w:p w14:paraId="2FC5517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0.024</w:t>
            </w:r>
          </w:p>
        </w:tc>
        <w:tc>
          <w:tcPr>
            <w:tcW w:w="2263" w:type="dxa"/>
            <w:tcBorders>
              <w:top w:val="nil"/>
              <w:left w:val="nil"/>
              <w:bottom w:val="single" w:sz="4" w:space="0" w:color="auto"/>
              <w:right w:val="single" w:sz="4" w:space="0" w:color="auto"/>
            </w:tcBorders>
            <w:shd w:val="clear" w:color="auto" w:fill="auto"/>
            <w:noWrap/>
            <w:vAlign w:val="bottom"/>
            <w:hideMark/>
          </w:tcPr>
          <w:p w14:paraId="3FD3FB3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0.038</w:t>
            </w:r>
          </w:p>
        </w:tc>
        <w:tc>
          <w:tcPr>
            <w:tcW w:w="1260" w:type="dxa"/>
            <w:tcBorders>
              <w:top w:val="nil"/>
              <w:left w:val="nil"/>
              <w:bottom w:val="single" w:sz="4" w:space="0" w:color="auto"/>
              <w:right w:val="single" w:sz="4" w:space="0" w:color="auto"/>
            </w:tcBorders>
            <w:shd w:val="clear" w:color="auto" w:fill="auto"/>
            <w:noWrap/>
            <w:vAlign w:val="bottom"/>
            <w:hideMark/>
          </w:tcPr>
          <w:p w14:paraId="4258EF1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68D8AF66" w14:textId="311EB5C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035</w:t>
            </w:r>
          </w:p>
        </w:tc>
        <w:tc>
          <w:tcPr>
            <w:tcW w:w="1256" w:type="dxa"/>
            <w:tcBorders>
              <w:top w:val="nil"/>
              <w:left w:val="nil"/>
              <w:bottom w:val="single" w:sz="4" w:space="0" w:color="auto"/>
              <w:right w:val="single" w:sz="4" w:space="0" w:color="auto"/>
            </w:tcBorders>
            <w:shd w:val="clear" w:color="auto" w:fill="auto"/>
            <w:noWrap/>
            <w:vAlign w:val="bottom"/>
            <w:hideMark/>
          </w:tcPr>
          <w:p w14:paraId="5BCDD3CA" w14:textId="0F48FA1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004</w:t>
            </w:r>
          </w:p>
        </w:tc>
      </w:tr>
      <w:tr w:rsidR="00051335" w:rsidRPr="00051335" w14:paraId="1F2CD11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83C790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Greece</w:t>
            </w:r>
          </w:p>
        </w:tc>
        <w:tc>
          <w:tcPr>
            <w:tcW w:w="1157" w:type="dxa"/>
            <w:tcBorders>
              <w:top w:val="nil"/>
              <w:left w:val="nil"/>
              <w:bottom w:val="single" w:sz="4" w:space="0" w:color="auto"/>
              <w:right w:val="single" w:sz="4" w:space="0" w:color="auto"/>
            </w:tcBorders>
            <w:shd w:val="clear" w:color="auto" w:fill="auto"/>
            <w:vAlign w:val="bottom"/>
            <w:hideMark/>
          </w:tcPr>
          <w:p w14:paraId="22FCB1F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0.325</w:t>
            </w:r>
          </w:p>
        </w:tc>
        <w:tc>
          <w:tcPr>
            <w:tcW w:w="2263" w:type="dxa"/>
            <w:tcBorders>
              <w:top w:val="nil"/>
              <w:left w:val="nil"/>
              <w:bottom w:val="single" w:sz="4" w:space="0" w:color="auto"/>
              <w:right w:val="single" w:sz="4" w:space="0" w:color="auto"/>
            </w:tcBorders>
            <w:shd w:val="clear" w:color="auto" w:fill="auto"/>
            <w:noWrap/>
            <w:vAlign w:val="bottom"/>
            <w:hideMark/>
          </w:tcPr>
          <w:p w14:paraId="5344B4E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0.516</w:t>
            </w:r>
          </w:p>
        </w:tc>
        <w:tc>
          <w:tcPr>
            <w:tcW w:w="1260" w:type="dxa"/>
            <w:tcBorders>
              <w:top w:val="nil"/>
              <w:left w:val="nil"/>
              <w:bottom w:val="single" w:sz="4" w:space="0" w:color="auto"/>
              <w:right w:val="single" w:sz="4" w:space="0" w:color="auto"/>
            </w:tcBorders>
            <w:shd w:val="clear" w:color="auto" w:fill="auto"/>
            <w:noWrap/>
            <w:vAlign w:val="bottom"/>
            <w:hideMark/>
          </w:tcPr>
          <w:p w14:paraId="0DDC45FB" w14:textId="15C92BC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w:t>
            </w:r>
            <w:r w:rsidR="006C40C7" w:rsidRPr="00051335">
              <w:rPr>
                <w:rFonts w:eastAsia="Times New Roman"/>
                <w:sz w:val="18"/>
                <w:szCs w:val="18"/>
                <w:lang w:eastAsia="en-CA"/>
              </w:rPr>
              <w:t> </w:t>
            </w: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567555AB" w14:textId="2D12CD9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14</w:t>
            </w:r>
            <w:r w:rsidR="006C40C7" w:rsidRPr="00051335">
              <w:rPr>
                <w:rFonts w:eastAsia="Times New Roman"/>
                <w:sz w:val="18"/>
                <w:szCs w:val="18"/>
                <w:lang w:eastAsia="en-CA"/>
              </w:rPr>
              <w:t> </w:t>
            </w:r>
            <w:r w:rsidRPr="007641D1">
              <w:rPr>
                <w:rFonts w:eastAsia="Times New Roman"/>
                <w:sz w:val="18"/>
                <w:szCs w:val="18"/>
                <w:lang w:eastAsia="en-CA"/>
              </w:rPr>
              <w:t>019</w:t>
            </w:r>
          </w:p>
        </w:tc>
        <w:tc>
          <w:tcPr>
            <w:tcW w:w="1256" w:type="dxa"/>
            <w:tcBorders>
              <w:top w:val="nil"/>
              <w:left w:val="nil"/>
              <w:bottom w:val="single" w:sz="4" w:space="0" w:color="auto"/>
              <w:right w:val="single" w:sz="4" w:space="0" w:color="auto"/>
            </w:tcBorders>
            <w:shd w:val="clear" w:color="auto" w:fill="auto"/>
            <w:noWrap/>
            <w:vAlign w:val="bottom"/>
            <w:hideMark/>
          </w:tcPr>
          <w:p w14:paraId="6E6476C2" w14:textId="21DBECA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w:t>
            </w:r>
            <w:r w:rsidR="006C40C7" w:rsidRPr="00051335">
              <w:rPr>
                <w:rFonts w:eastAsia="Times New Roman"/>
                <w:sz w:val="18"/>
                <w:szCs w:val="18"/>
                <w:lang w:eastAsia="en-CA"/>
              </w:rPr>
              <w:t> </w:t>
            </w:r>
            <w:r w:rsidRPr="007641D1">
              <w:rPr>
                <w:rFonts w:eastAsia="Times New Roman"/>
                <w:sz w:val="18"/>
                <w:szCs w:val="18"/>
                <w:lang w:eastAsia="en-CA"/>
              </w:rPr>
              <w:t>140</w:t>
            </w:r>
          </w:p>
        </w:tc>
      </w:tr>
      <w:tr w:rsidR="00051335" w:rsidRPr="00051335" w14:paraId="3B26302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55D0B8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Guatemala</w:t>
            </w:r>
          </w:p>
        </w:tc>
        <w:tc>
          <w:tcPr>
            <w:tcW w:w="1157" w:type="dxa"/>
            <w:tcBorders>
              <w:top w:val="nil"/>
              <w:left w:val="nil"/>
              <w:bottom w:val="single" w:sz="4" w:space="0" w:color="auto"/>
              <w:right w:val="single" w:sz="4" w:space="0" w:color="auto"/>
            </w:tcBorders>
            <w:shd w:val="clear" w:color="auto" w:fill="auto"/>
            <w:vAlign w:val="bottom"/>
            <w:hideMark/>
          </w:tcPr>
          <w:p w14:paraId="2D904D8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13FA135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7BC4193C" w14:textId="0260379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655</w:t>
            </w:r>
          </w:p>
        </w:tc>
        <w:tc>
          <w:tcPr>
            <w:tcW w:w="1260" w:type="dxa"/>
            <w:tcBorders>
              <w:top w:val="nil"/>
              <w:left w:val="nil"/>
              <w:bottom w:val="single" w:sz="4" w:space="0" w:color="auto"/>
              <w:right w:val="single" w:sz="4" w:space="0" w:color="auto"/>
            </w:tcBorders>
            <w:shd w:val="clear" w:color="auto" w:fill="auto"/>
            <w:noWrap/>
            <w:vAlign w:val="bottom"/>
            <w:hideMark/>
          </w:tcPr>
          <w:p w14:paraId="2D091AF1" w14:textId="7A71E68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769</w:t>
            </w:r>
          </w:p>
        </w:tc>
        <w:tc>
          <w:tcPr>
            <w:tcW w:w="1256" w:type="dxa"/>
            <w:tcBorders>
              <w:top w:val="nil"/>
              <w:left w:val="nil"/>
              <w:bottom w:val="single" w:sz="4" w:space="0" w:color="auto"/>
              <w:right w:val="single" w:sz="4" w:space="0" w:color="auto"/>
            </w:tcBorders>
            <w:shd w:val="clear" w:color="auto" w:fill="auto"/>
            <w:noWrap/>
            <w:vAlign w:val="bottom"/>
            <w:hideMark/>
          </w:tcPr>
          <w:p w14:paraId="515B6B0A" w14:textId="3010D05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424</w:t>
            </w:r>
          </w:p>
        </w:tc>
      </w:tr>
      <w:tr w:rsidR="00051335" w:rsidRPr="00051335" w14:paraId="11342BD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31239F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Guinea</w:t>
            </w:r>
          </w:p>
        </w:tc>
        <w:tc>
          <w:tcPr>
            <w:tcW w:w="1157" w:type="dxa"/>
            <w:tcBorders>
              <w:top w:val="nil"/>
              <w:left w:val="nil"/>
              <w:bottom w:val="single" w:sz="4" w:space="0" w:color="auto"/>
              <w:right w:val="single" w:sz="4" w:space="0" w:color="auto"/>
            </w:tcBorders>
            <w:shd w:val="clear" w:color="auto" w:fill="auto"/>
            <w:vAlign w:val="bottom"/>
            <w:hideMark/>
          </w:tcPr>
          <w:p w14:paraId="2D474F0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23AF177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0F23B68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681E166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654E8AE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251</w:t>
            </w:r>
          </w:p>
        </w:tc>
      </w:tr>
      <w:tr w:rsidR="00051335" w:rsidRPr="00051335" w14:paraId="58E4E2D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983BCF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Guinea-Bissau</w:t>
            </w:r>
          </w:p>
        </w:tc>
        <w:tc>
          <w:tcPr>
            <w:tcW w:w="1157" w:type="dxa"/>
            <w:tcBorders>
              <w:top w:val="nil"/>
              <w:left w:val="nil"/>
              <w:bottom w:val="single" w:sz="4" w:space="0" w:color="auto"/>
              <w:right w:val="single" w:sz="4" w:space="0" w:color="auto"/>
            </w:tcBorders>
            <w:shd w:val="clear" w:color="auto" w:fill="auto"/>
            <w:vAlign w:val="bottom"/>
            <w:hideMark/>
          </w:tcPr>
          <w:p w14:paraId="6DF516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E7FB7C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4BA65C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DDF28F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5340D0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77FC6D3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FDE4FE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Guyana</w:t>
            </w:r>
          </w:p>
        </w:tc>
        <w:tc>
          <w:tcPr>
            <w:tcW w:w="1157" w:type="dxa"/>
            <w:tcBorders>
              <w:top w:val="nil"/>
              <w:left w:val="nil"/>
              <w:bottom w:val="single" w:sz="4" w:space="0" w:color="auto"/>
              <w:right w:val="single" w:sz="4" w:space="0" w:color="auto"/>
            </w:tcBorders>
            <w:shd w:val="clear" w:color="auto" w:fill="auto"/>
            <w:vAlign w:val="bottom"/>
            <w:hideMark/>
          </w:tcPr>
          <w:p w14:paraId="6EAB506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3D38DF0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9D003C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C2EB28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3683C3D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2AE0021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9F7931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Honduras</w:t>
            </w:r>
          </w:p>
        </w:tc>
        <w:tc>
          <w:tcPr>
            <w:tcW w:w="1157" w:type="dxa"/>
            <w:tcBorders>
              <w:top w:val="nil"/>
              <w:left w:val="nil"/>
              <w:bottom w:val="single" w:sz="4" w:space="0" w:color="auto"/>
              <w:right w:val="single" w:sz="4" w:space="0" w:color="auto"/>
            </w:tcBorders>
            <w:shd w:val="clear" w:color="auto" w:fill="auto"/>
            <w:vAlign w:val="bottom"/>
            <w:hideMark/>
          </w:tcPr>
          <w:p w14:paraId="19D3337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566A796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4DC14DF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0BD826B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7E52003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752</w:t>
            </w:r>
          </w:p>
        </w:tc>
      </w:tr>
      <w:tr w:rsidR="00051335" w:rsidRPr="00051335" w14:paraId="217E391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EBE30B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Hungary</w:t>
            </w:r>
          </w:p>
        </w:tc>
        <w:tc>
          <w:tcPr>
            <w:tcW w:w="1157" w:type="dxa"/>
            <w:tcBorders>
              <w:top w:val="nil"/>
              <w:left w:val="nil"/>
              <w:bottom w:val="single" w:sz="4" w:space="0" w:color="auto"/>
              <w:right w:val="single" w:sz="4" w:space="0" w:color="auto"/>
            </w:tcBorders>
            <w:shd w:val="clear" w:color="auto" w:fill="auto"/>
            <w:vAlign w:val="bottom"/>
            <w:hideMark/>
          </w:tcPr>
          <w:p w14:paraId="115F7A9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0.228</w:t>
            </w:r>
          </w:p>
        </w:tc>
        <w:tc>
          <w:tcPr>
            <w:tcW w:w="2263" w:type="dxa"/>
            <w:tcBorders>
              <w:top w:val="nil"/>
              <w:left w:val="nil"/>
              <w:bottom w:val="single" w:sz="4" w:space="0" w:color="auto"/>
              <w:right w:val="single" w:sz="4" w:space="0" w:color="auto"/>
            </w:tcBorders>
            <w:shd w:val="clear" w:color="auto" w:fill="auto"/>
            <w:noWrap/>
            <w:vAlign w:val="bottom"/>
            <w:hideMark/>
          </w:tcPr>
          <w:p w14:paraId="16EF40B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0.362</w:t>
            </w:r>
          </w:p>
        </w:tc>
        <w:tc>
          <w:tcPr>
            <w:tcW w:w="1260" w:type="dxa"/>
            <w:tcBorders>
              <w:top w:val="nil"/>
              <w:left w:val="nil"/>
              <w:bottom w:val="single" w:sz="4" w:space="0" w:color="auto"/>
              <w:right w:val="single" w:sz="4" w:space="0" w:color="auto"/>
            </w:tcBorders>
            <w:shd w:val="clear" w:color="auto" w:fill="auto"/>
            <w:noWrap/>
            <w:vAlign w:val="bottom"/>
            <w:hideMark/>
          </w:tcPr>
          <w:p w14:paraId="73915223" w14:textId="17F6A17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205</w:t>
            </w:r>
          </w:p>
        </w:tc>
        <w:tc>
          <w:tcPr>
            <w:tcW w:w="1260" w:type="dxa"/>
            <w:tcBorders>
              <w:top w:val="nil"/>
              <w:left w:val="nil"/>
              <w:bottom w:val="single" w:sz="4" w:space="0" w:color="auto"/>
              <w:right w:val="single" w:sz="4" w:space="0" w:color="auto"/>
            </w:tcBorders>
            <w:shd w:val="clear" w:color="auto" w:fill="auto"/>
            <w:noWrap/>
            <w:vAlign w:val="bottom"/>
            <w:hideMark/>
          </w:tcPr>
          <w:p w14:paraId="2908FD61" w14:textId="69D817F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835</w:t>
            </w:r>
          </w:p>
        </w:tc>
        <w:tc>
          <w:tcPr>
            <w:tcW w:w="1256" w:type="dxa"/>
            <w:tcBorders>
              <w:top w:val="nil"/>
              <w:left w:val="nil"/>
              <w:bottom w:val="single" w:sz="4" w:space="0" w:color="auto"/>
              <w:right w:val="single" w:sz="4" w:space="0" w:color="auto"/>
            </w:tcBorders>
            <w:shd w:val="clear" w:color="auto" w:fill="auto"/>
            <w:noWrap/>
            <w:vAlign w:val="bottom"/>
            <w:hideMark/>
          </w:tcPr>
          <w:p w14:paraId="58ED4508" w14:textId="272A6D0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19</w:t>
            </w:r>
            <w:r w:rsidR="006C40C7" w:rsidRPr="00051335">
              <w:rPr>
                <w:rFonts w:eastAsia="Times New Roman"/>
                <w:sz w:val="18"/>
                <w:szCs w:val="18"/>
                <w:lang w:eastAsia="en-CA"/>
              </w:rPr>
              <w:t> </w:t>
            </w:r>
            <w:r w:rsidRPr="007641D1">
              <w:rPr>
                <w:rFonts w:eastAsia="Times New Roman"/>
                <w:sz w:val="18"/>
                <w:szCs w:val="18"/>
                <w:lang w:eastAsia="en-CA"/>
              </w:rPr>
              <w:t>039</w:t>
            </w:r>
          </w:p>
        </w:tc>
      </w:tr>
      <w:tr w:rsidR="00051335" w:rsidRPr="00051335" w14:paraId="74D44A5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2612AD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India</w:t>
            </w:r>
          </w:p>
        </w:tc>
        <w:tc>
          <w:tcPr>
            <w:tcW w:w="1157" w:type="dxa"/>
            <w:tcBorders>
              <w:top w:val="nil"/>
              <w:left w:val="nil"/>
              <w:bottom w:val="single" w:sz="4" w:space="0" w:color="auto"/>
              <w:right w:val="single" w:sz="4" w:space="0" w:color="auto"/>
            </w:tcBorders>
            <w:shd w:val="clear" w:color="auto" w:fill="auto"/>
            <w:vAlign w:val="bottom"/>
            <w:hideMark/>
          </w:tcPr>
          <w:p w14:paraId="64B5E4E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1.044</w:t>
            </w:r>
          </w:p>
        </w:tc>
        <w:tc>
          <w:tcPr>
            <w:tcW w:w="2263" w:type="dxa"/>
            <w:tcBorders>
              <w:top w:val="nil"/>
              <w:left w:val="nil"/>
              <w:bottom w:val="single" w:sz="4" w:space="0" w:color="auto"/>
              <w:right w:val="single" w:sz="4" w:space="0" w:color="auto"/>
            </w:tcBorders>
            <w:shd w:val="clear" w:color="auto" w:fill="auto"/>
            <w:noWrap/>
            <w:vAlign w:val="bottom"/>
            <w:hideMark/>
          </w:tcPr>
          <w:p w14:paraId="311C625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1.658</w:t>
            </w:r>
          </w:p>
        </w:tc>
        <w:tc>
          <w:tcPr>
            <w:tcW w:w="1260" w:type="dxa"/>
            <w:tcBorders>
              <w:top w:val="nil"/>
              <w:left w:val="nil"/>
              <w:bottom w:val="single" w:sz="4" w:space="0" w:color="auto"/>
              <w:right w:val="single" w:sz="4" w:space="0" w:color="auto"/>
            </w:tcBorders>
            <w:shd w:val="clear" w:color="auto" w:fill="auto"/>
            <w:noWrap/>
            <w:vAlign w:val="bottom"/>
            <w:hideMark/>
          </w:tcPr>
          <w:p w14:paraId="28F59952" w14:textId="3AB44C5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42</w:t>
            </w:r>
            <w:r w:rsidR="006C40C7" w:rsidRPr="00051335">
              <w:rPr>
                <w:rFonts w:eastAsia="Times New Roman"/>
                <w:sz w:val="18"/>
                <w:szCs w:val="18"/>
                <w:lang w:eastAsia="en-CA"/>
              </w:rPr>
              <w:t> </w:t>
            </w:r>
            <w:r w:rsidRPr="007641D1">
              <w:rPr>
                <w:rFonts w:eastAsia="Times New Roman"/>
                <w:sz w:val="18"/>
                <w:szCs w:val="18"/>
                <w:lang w:eastAsia="en-CA"/>
              </w:rPr>
              <w:t>148</w:t>
            </w:r>
          </w:p>
        </w:tc>
        <w:tc>
          <w:tcPr>
            <w:tcW w:w="1260" w:type="dxa"/>
            <w:tcBorders>
              <w:top w:val="nil"/>
              <w:left w:val="nil"/>
              <w:bottom w:val="single" w:sz="4" w:space="0" w:color="auto"/>
              <w:right w:val="single" w:sz="4" w:space="0" w:color="auto"/>
            </w:tcBorders>
            <w:shd w:val="clear" w:color="auto" w:fill="auto"/>
            <w:noWrap/>
            <w:vAlign w:val="bottom"/>
            <w:hideMark/>
          </w:tcPr>
          <w:p w14:paraId="71079FF9" w14:textId="40ACEB4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45</w:t>
            </w:r>
            <w:r w:rsidR="006C40C7" w:rsidRPr="00051335">
              <w:rPr>
                <w:rFonts w:eastAsia="Times New Roman"/>
                <w:sz w:val="18"/>
                <w:szCs w:val="18"/>
                <w:lang w:eastAsia="en-CA"/>
              </w:rPr>
              <w:t> </w:t>
            </w:r>
            <w:r w:rsidRPr="007641D1">
              <w:rPr>
                <w:rFonts w:eastAsia="Times New Roman"/>
                <w:sz w:val="18"/>
                <w:szCs w:val="18"/>
                <w:lang w:eastAsia="en-CA"/>
              </w:rPr>
              <w:t>032</w:t>
            </w:r>
          </w:p>
        </w:tc>
        <w:tc>
          <w:tcPr>
            <w:tcW w:w="1256" w:type="dxa"/>
            <w:tcBorders>
              <w:top w:val="nil"/>
              <w:left w:val="nil"/>
              <w:bottom w:val="single" w:sz="4" w:space="0" w:color="auto"/>
              <w:right w:val="single" w:sz="4" w:space="0" w:color="auto"/>
            </w:tcBorders>
            <w:shd w:val="clear" w:color="auto" w:fill="auto"/>
            <w:noWrap/>
            <w:vAlign w:val="bottom"/>
            <w:hideMark/>
          </w:tcPr>
          <w:p w14:paraId="4C9114B5" w14:textId="302C81D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87</w:t>
            </w:r>
            <w:r w:rsidR="006C40C7" w:rsidRPr="00051335">
              <w:rPr>
                <w:rFonts w:eastAsia="Times New Roman"/>
                <w:sz w:val="18"/>
                <w:szCs w:val="18"/>
                <w:lang w:eastAsia="en-CA"/>
              </w:rPr>
              <w:t> </w:t>
            </w:r>
            <w:r w:rsidRPr="007641D1">
              <w:rPr>
                <w:rFonts w:eastAsia="Times New Roman"/>
                <w:sz w:val="18"/>
                <w:szCs w:val="18"/>
                <w:lang w:eastAsia="en-CA"/>
              </w:rPr>
              <w:t>180</w:t>
            </w:r>
          </w:p>
        </w:tc>
      </w:tr>
      <w:tr w:rsidR="00051335" w:rsidRPr="00051335" w14:paraId="6AC3F7E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F346BE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Indonesia</w:t>
            </w:r>
          </w:p>
        </w:tc>
        <w:tc>
          <w:tcPr>
            <w:tcW w:w="1157" w:type="dxa"/>
            <w:tcBorders>
              <w:top w:val="nil"/>
              <w:left w:val="nil"/>
              <w:bottom w:val="single" w:sz="4" w:space="0" w:color="auto"/>
              <w:right w:val="single" w:sz="4" w:space="0" w:color="auto"/>
            </w:tcBorders>
            <w:shd w:val="clear" w:color="auto" w:fill="auto"/>
            <w:vAlign w:val="bottom"/>
            <w:hideMark/>
          </w:tcPr>
          <w:p w14:paraId="691C72A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0.549</w:t>
            </w:r>
          </w:p>
        </w:tc>
        <w:tc>
          <w:tcPr>
            <w:tcW w:w="2263" w:type="dxa"/>
            <w:tcBorders>
              <w:top w:val="nil"/>
              <w:left w:val="nil"/>
              <w:bottom w:val="single" w:sz="4" w:space="0" w:color="auto"/>
              <w:right w:val="single" w:sz="4" w:space="0" w:color="auto"/>
            </w:tcBorders>
            <w:shd w:val="clear" w:color="auto" w:fill="auto"/>
            <w:noWrap/>
            <w:vAlign w:val="bottom"/>
            <w:hideMark/>
          </w:tcPr>
          <w:p w14:paraId="0366720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0.872</w:t>
            </w:r>
          </w:p>
        </w:tc>
        <w:tc>
          <w:tcPr>
            <w:tcW w:w="1260" w:type="dxa"/>
            <w:tcBorders>
              <w:top w:val="nil"/>
              <w:left w:val="nil"/>
              <w:bottom w:val="single" w:sz="4" w:space="0" w:color="auto"/>
              <w:right w:val="single" w:sz="4" w:space="0" w:color="auto"/>
            </w:tcBorders>
            <w:shd w:val="clear" w:color="auto" w:fill="auto"/>
            <w:noWrap/>
            <w:vAlign w:val="bottom"/>
            <w:hideMark/>
          </w:tcPr>
          <w:p w14:paraId="0C31C486" w14:textId="00BB9AA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22</w:t>
            </w:r>
            <w:r w:rsidR="006C40C7" w:rsidRPr="00051335">
              <w:rPr>
                <w:rFonts w:eastAsia="Times New Roman"/>
                <w:sz w:val="18"/>
                <w:szCs w:val="18"/>
                <w:lang w:eastAsia="en-CA"/>
              </w:rPr>
              <w:t> </w:t>
            </w:r>
            <w:r w:rsidRPr="007641D1">
              <w:rPr>
                <w:rFonts w:eastAsia="Times New Roman"/>
                <w:sz w:val="18"/>
                <w:szCs w:val="18"/>
                <w:lang w:eastAsia="en-CA"/>
              </w:rPr>
              <w:t>164</w:t>
            </w:r>
          </w:p>
        </w:tc>
        <w:tc>
          <w:tcPr>
            <w:tcW w:w="1260" w:type="dxa"/>
            <w:tcBorders>
              <w:top w:val="nil"/>
              <w:left w:val="nil"/>
              <w:bottom w:val="single" w:sz="4" w:space="0" w:color="auto"/>
              <w:right w:val="single" w:sz="4" w:space="0" w:color="auto"/>
            </w:tcBorders>
            <w:shd w:val="clear" w:color="auto" w:fill="auto"/>
            <w:noWrap/>
            <w:vAlign w:val="bottom"/>
            <w:hideMark/>
          </w:tcPr>
          <w:p w14:paraId="6C4D08D1" w14:textId="11F54D5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23</w:t>
            </w:r>
            <w:r w:rsidR="006C40C7" w:rsidRPr="00051335">
              <w:rPr>
                <w:rFonts w:eastAsia="Times New Roman"/>
                <w:sz w:val="18"/>
                <w:szCs w:val="18"/>
                <w:lang w:eastAsia="en-CA"/>
              </w:rPr>
              <w:t> </w:t>
            </w:r>
            <w:r w:rsidRPr="007641D1">
              <w:rPr>
                <w:rFonts w:eastAsia="Times New Roman"/>
                <w:sz w:val="18"/>
                <w:szCs w:val="18"/>
                <w:lang w:eastAsia="en-CA"/>
              </w:rPr>
              <w:t>681</w:t>
            </w:r>
          </w:p>
        </w:tc>
        <w:tc>
          <w:tcPr>
            <w:tcW w:w="1256" w:type="dxa"/>
            <w:tcBorders>
              <w:top w:val="nil"/>
              <w:left w:val="nil"/>
              <w:bottom w:val="single" w:sz="4" w:space="0" w:color="auto"/>
              <w:right w:val="single" w:sz="4" w:space="0" w:color="auto"/>
            </w:tcBorders>
            <w:shd w:val="clear" w:color="auto" w:fill="auto"/>
            <w:noWrap/>
            <w:vAlign w:val="bottom"/>
            <w:hideMark/>
          </w:tcPr>
          <w:p w14:paraId="62582658" w14:textId="625BE35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45</w:t>
            </w:r>
            <w:r w:rsidR="006C40C7" w:rsidRPr="00051335">
              <w:rPr>
                <w:rFonts w:eastAsia="Times New Roman"/>
                <w:sz w:val="18"/>
                <w:szCs w:val="18"/>
                <w:lang w:eastAsia="en-CA"/>
              </w:rPr>
              <w:t> </w:t>
            </w:r>
            <w:r w:rsidRPr="007641D1">
              <w:rPr>
                <w:rFonts w:eastAsia="Times New Roman"/>
                <w:sz w:val="18"/>
                <w:szCs w:val="18"/>
                <w:lang w:eastAsia="en-CA"/>
              </w:rPr>
              <w:t>845</w:t>
            </w:r>
          </w:p>
        </w:tc>
      </w:tr>
      <w:tr w:rsidR="00051335" w:rsidRPr="00051335" w14:paraId="1EF294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B093A8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Japan</w:t>
            </w:r>
          </w:p>
        </w:tc>
        <w:tc>
          <w:tcPr>
            <w:tcW w:w="1157" w:type="dxa"/>
            <w:tcBorders>
              <w:top w:val="nil"/>
              <w:left w:val="nil"/>
              <w:bottom w:val="single" w:sz="4" w:space="0" w:color="auto"/>
              <w:right w:val="single" w:sz="4" w:space="0" w:color="auto"/>
            </w:tcBorders>
            <w:shd w:val="clear" w:color="auto" w:fill="auto"/>
            <w:noWrap/>
            <w:vAlign w:val="bottom"/>
            <w:hideMark/>
          </w:tcPr>
          <w:p w14:paraId="2C16DA9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8.033</w:t>
            </w:r>
          </w:p>
        </w:tc>
        <w:tc>
          <w:tcPr>
            <w:tcW w:w="2263" w:type="dxa"/>
            <w:tcBorders>
              <w:top w:val="nil"/>
              <w:left w:val="nil"/>
              <w:bottom w:val="single" w:sz="4" w:space="0" w:color="auto"/>
              <w:right w:val="single" w:sz="4" w:space="0" w:color="auto"/>
            </w:tcBorders>
            <w:shd w:val="clear" w:color="auto" w:fill="auto"/>
            <w:noWrap/>
            <w:vAlign w:val="bottom"/>
            <w:hideMark/>
          </w:tcPr>
          <w:p w14:paraId="03CD418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12.758</w:t>
            </w:r>
          </w:p>
        </w:tc>
        <w:tc>
          <w:tcPr>
            <w:tcW w:w="1260" w:type="dxa"/>
            <w:tcBorders>
              <w:top w:val="nil"/>
              <w:left w:val="nil"/>
              <w:bottom w:val="single" w:sz="4" w:space="0" w:color="auto"/>
              <w:right w:val="single" w:sz="4" w:space="0" w:color="auto"/>
            </w:tcBorders>
            <w:shd w:val="clear" w:color="auto" w:fill="auto"/>
            <w:noWrap/>
            <w:vAlign w:val="bottom"/>
            <w:hideMark/>
          </w:tcPr>
          <w:p w14:paraId="7456B97E" w14:textId="5245957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324</w:t>
            </w:r>
            <w:r w:rsidR="006C40C7" w:rsidRPr="00051335">
              <w:rPr>
                <w:rFonts w:eastAsia="Times New Roman"/>
                <w:sz w:val="18"/>
                <w:szCs w:val="18"/>
                <w:lang w:eastAsia="en-CA"/>
              </w:rPr>
              <w:t> </w:t>
            </w:r>
            <w:r w:rsidRPr="007641D1">
              <w:rPr>
                <w:rFonts w:eastAsia="Times New Roman"/>
                <w:sz w:val="18"/>
                <w:szCs w:val="18"/>
                <w:lang w:eastAsia="en-CA"/>
              </w:rPr>
              <w:t>308</w:t>
            </w:r>
          </w:p>
        </w:tc>
        <w:tc>
          <w:tcPr>
            <w:tcW w:w="1260" w:type="dxa"/>
            <w:tcBorders>
              <w:top w:val="nil"/>
              <w:left w:val="nil"/>
              <w:bottom w:val="single" w:sz="4" w:space="0" w:color="auto"/>
              <w:right w:val="single" w:sz="4" w:space="0" w:color="auto"/>
            </w:tcBorders>
            <w:shd w:val="clear" w:color="auto" w:fill="auto"/>
            <w:noWrap/>
            <w:vAlign w:val="bottom"/>
            <w:hideMark/>
          </w:tcPr>
          <w:p w14:paraId="3E17097D" w14:textId="18E868F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346</w:t>
            </w:r>
            <w:r w:rsidR="006C40C7" w:rsidRPr="00051335">
              <w:rPr>
                <w:rFonts w:eastAsia="Times New Roman"/>
                <w:sz w:val="18"/>
                <w:szCs w:val="18"/>
                <w:lang w:eastAsia="en-CA"/>
              </w:rPr>
              <w:t> </w:t>
            </w:r>
            <w:r w:rsidRPr="007641D1">
              <w:rPr>
                <w:rFonts w:eastAsia="Times New Roman"/>
                <w:sz w:val="18"/>
                <w:szCs w:val="18"/>
                <w:lang w:eastAsia="en-CA"/>
              </w:rPr>
              <w:t>498</w:t>
            </w:r>
          </w:p>
        </w:tc>
        <w:tc>
          <w:tcPr>
            <w:tcW w:w="1256" w:type="dxa"/>
            <w:tcBorders>
              <w:top w:val="nil"/>
              <w:left w:val="nil"/>
              <w:bottom w:val="single" w:sz="4" w:space="0" w:color="auto"/>
              <w:right w:val="single" w:sz="4" w:space="0" w:color="auto"/>
            </w:tcBorders>
            <w:shd w:val="clear" w:color="auto" w:fill="auto"/>
            <w:noWrap/>
            <w:vAlign w:val="bottom"/>
            <w:hideMark/>
          </w:tcPr>
          <w:p w14:paraId="14D3DDD9" w14:textId="735412C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670</w:t>
            </w:r>
            <w:r w:rsidR="006C40C7" w:rsidRPr="00051335">
              <w:rPr>
                <w:rFonts w:eastAsia="Times New Roman"/>
                <w:sz w:val="18"/>
                <w:szCs w:val="18"/>
                <w:lang w:eastAsia="en-CA"/>
              </w:rPr>
              <w:t> </w:t>
            </w:r>
            <w:r w:rsidRPr="007641D1">
              <w:rPr>
                <w:rFonts w:eastAsia="Times New Roman"/>
                <w:sz w:val="18"/>
                <w:szCs w:val="18"/>
                <w:lang w:eastAsia="en-CA"/>
              </w:rPr>
              <w:t>805</w:t>
            </w:r>
          </w:p>
        </w:tc>
      </w:tr>
      <w:tr w:rsidR="00051335" w:rsidRPr="00051335" w14:paraId="79181CF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4003E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Jordan</w:t>
            </w:r>
          </w:p>
        </w:tc>
        <w:tc>
          <w:tcPr>
            <w:tcW w:w="1157" w:type="dxa"/>
            <w:tcBorders>
              <w:top w:val="nil"/>
              <w:left w:val="nil"/>
              <w:bottom w:val="single" w:sz="4" w:space="0" w:color="auto"/>
              <w:right w:val="single" w:sz="4" w:space="0" w:color="auto"/>
            </w:tcBorders>
            <w:shd w:val="clear" w:color="auto" w:fill="auto"/>
            <w:vAlign w:val="bottom"/>
            <w:hideMark/>
          </w:tcPr>
          <w:p w14:paraId="41E1889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0.022</w:t>
            </w:r>
          </w:p>
        </w:tc>
        <w:tc>
          <w:tcPr>
            <w:tcW w:w="2263" w:type="dxa"/>
            <w:tcBorders>
              <w:top w:val="nil"/>
              <w:left w:val="nil"/>
              <w:bottom w:val="single" w:sz="4" w:space="0" w:color="auto"/>
              <w:right w:val="single" w:sz="4" w:space="0" w:color="auto"/>
            </w:tcBorders>
            <w:shd w:val="clear" w:color="auto" w:fill="auto"/>
            <w:noWrap/>
            <w:vAlign w:val="bottom"/>
            <w:hideMark/>
          </w:tcPr>
          <w:p w14:paraId="04419EA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0.035</w:t>
            </w:r>
          </w:p>
        </w:tc>
        <w:tc>
          <w:tcPr>
            <w:tcW w:w="1260" w:type="dxa"/>
            <w:tcBorders>
              <w:top w:val="nil"/>
              <w:left w:val="nil"/>
              <w:bottom w:val="single" w:sz="4" w:space="0" w:color="auto"/>
              <w:right w:val="single" w:sz="4" w:space="0" w:color="auto"/>
            </w:tcBorders>
            <w:shd w:val="clear" w:color="auto" w:fill="auto"/>
            <w:noWrap/>
            <w:vAlign w:val="bottom"/>
            <w:hideMark/>
          </w:tcPr>
          <w:p w14:paraId="64708DC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4CFB5FE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629B40F7" w14:textId="510C3F5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837</w:t>
            </w:r>
          </w:p>
        </w:tc>
      </w:tr>
      <w:tr w:rsidR="00051335" w:rsidRPr="00051335" w14:paraId="1D59C6D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D1C3CB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Ireland</w:t>
            </w:r>
          </w:p>
        </w:tc>
        <w:tc>
          <w:tcPr>
            <w:tcW w:w="1157" w:type="dxa"/>
            <w:tcBorders>
              <w:top w:val="nil"/>
              <w:left w:val="nil"/>
              <w:bottom w:val="single" w:sz="4" w:space="0" w:color="auto"/>
              <w:right w:val="single" w:sz="4" w:space="0" w:color="auto"/>
            </w:tcBorders>
            <w:shd w:val="clear" w:color="auto" w:fill="auto"/>
            <w:vAlign w:val="bottom"/>
            <w:hideMark/>
          </w:tcPr>
          <w:p w14:paraId="2F533F8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0.439</w:t>
            </w:r>
          </w:p>
        </w:tc>
        <w:tc>
          <w:tcPr>
            <w:tcW w:w="2263" w:type="dxa"/>
            <w:tcBorders>
              <w:top w:val="nil"/>
              <w:left w:val="nil"/>
              <w:bottom w:val="single" w:sz="4" w:space="0" w:color="auto"/>
              <w:right w:val="single" w:sz="4" w:space="0" w:color="auto"/>
            </w:tcBorders>
            <w:shd w:val="clear" w:color="auto" w:fill="auto"/>
            <w:noWrap/>
            <w:vAlign w:val="bottom"/>
            <w:hideMark/>
          </w:tcPr>
          <w:p w14:paraId="27B91D9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0.697</w:t>
            </w:r>
          </w:p>
        </w:tc>
        <w:tc>
          <w:tcPr>
            <w:tcW w:w="1260" w:type="dxa"/>
            <w:tcBorders>
              <w:top w:val="nil"/>
              <w:left w:val="nil"/>
              <w:bottom w:val="single" w:sz="4" w:space="0" w:color="auto"/>
              <w:right w:val="single" w:sz="4" w:space="0" w:color="auto"/>
            </w:tcBorders>
            <w:shd w:val="clear" w:color="auto" w:fill="auto"/>
            <w:noWrap/>
            <w:vAlign w:val="bottom"/>
            <w:hideMark/>
          </w:tcPr>
          <w:p w14:paraId="03B049BA" w14:textId="74D4491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w:t>
            </w:r>
            <w:r w:rsidR="006C40C7" w:rsidRPr="00051335">
              <w:rPr>
                <w:rFonts w:eastAsia="Times New Roman"/>
                <w:sz w:val="18"/>
                <w:szCs w:val="18"/>
                <w:lang w:eastAsia="en-CA"/>
              </w:rPr>
              <w:t> </w:t>
            </w:r>
            <w:r w:rsidRPr="007641D1">
              <w:rPr>
                <w:rFonts w:eastAsia="Times New Roman"/>
                <w:sz w:val="18"/>
                <w:szCs w:val="18"/>
                <w:lang w:eastAsia="en-CA"/>
              </w:rPr>
              <w:t>723</w:t>
            </w:r>
          </w:p>
        </w:tc>
        <w:tc>
          <w:tcPr>
            <w:tcW w:w="1260" w:type="dxa"/>
            <w:tcBorders>
              <w:top w:val="nil"/>
              <w:left w:val="nil"/>
              <w:bottom w:val="single" w:sz="4" w:space="0" w:color="auto"/>
              <w:right w:val="single" w:sz="4" w:space="0" w:color="auto"/>
            </w:tcBorders>
            <w:shd w:val="clear" w:color="auto" w:fill="auto"/>
            <w:noWrap/>
            <w:vAlign w:val="bottom"/>
            <w:hideMark/>
          </w:tcPr>
          <w:p w14:paraId="1D091653" w14:textId="30D83A6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18</w:t>
            </w:r>
            <w:r w:rsidR="006C40C7" w:rsidRPr="00051335">
              <w:rPr>
                <w:rFonts w:eastAsia="Times New Roman"/>
                <w:sz w:val="18"/>
                <w:szCs w:val="18"/>
                <w:lang w:eastAsia="en-CA"/>
              </w:rPr>
              <w:t> </w:t>
            </w:r>
            <w:r w:rsidRPr="007641D1">
              <w:rPr>
                <w:rFonts w:eastAsia="Times New Roman"/>
                <w:sz w:val="18"/>
                <w:szCs w:val="18"/>
                <w:lang w:eastAsia="en-CA"/>
              </w:rPr>
              <w:t>936</w:t>
            </w:r>
          </w:p>
        </w:tc>
        <w:tc>
          <w:tcPr>
            <w:tcW w:w="1256" w:type="dxa"/>
            <w:tcBorders>
              <w:top w:val="nil"/>
              <w:left w:val="nil"/>
              <w:bottom w:val="single" w:sz="4" w:space="0" w:color="auto"/>
              <w:right w:val="single" w:sz="4" w:space="0" w:color="auto"/>
            </w:tcBorders>
            <w:shd w:val="clear" w:color="auto" w:fill="auto"/>
            <w:noWrap/>
            <w:vAlign w:val="bottom"/>
            <w:hideMark/>
          </w:tcPr>
          <w:p w14:paraId="00AA3903" w14:textId="56EABE0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w:t>
            </w:r>
            <w:r w:rsidR="006C40C7" w:rsidRPr="00051335">
              <w:rPr>
                <w:rFonts w:eastAsia="Times New Roman"/>
                <w:sz w:val="18"/>
                <w:szCs w:val="18"/>
                <w:lang w:eastAsia="en-CA"/>
              </w:rPr>
              <w:t> </w:t>
            </w:r>
            <w:r w:rsidRPr="007641D1">
              <w:rPr>
                <w:rFonts w:eastAsia="Times New Roman"/>
                <w:sz w:val="18"/>
                <w:szCs w:val="18"/>
                <w:lang w:eastAsia="en-CA"/>
              </w:rPr>
              <w:t>659</w:t>
            </w:r>
          </w:p>
        </w:tc>
      </w:tr>
      <w:tr w:rsidR="00051335" w:rsidRPr="00051335" w14:paraId="78C8BCD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82CDF2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Kazakhstan</w:t>
            </w:r>
          </w:p>
        </w:tc>
        <w:tc>
          <w:tcPr>
            <w:tcW w:w="1157" w:type="dxa"/>
            <w:tcBorders>
              <w:top w:val="nil"/>
              <w:left w:val="nil"/>
              <w:bottom w:val="single" w:sz="4" w:space="0" w:color="auto"/>
              <w:right w:val="single" w:sz="4" w:space="0" w:color="auto"/>
            </w:tcBorders>
            <w:shd w:val="clear" w:color="auto" w:fill="auto"/>
            <w:vAlign w:val="bottom"/>
            <w:hideMark/>
          </w:tcPr>
          <w:p w14:paraId="0C7A768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0.133</w:t>
            </w:r>
          </w:p>
        </w:tc>
        <w:tc>
          <w:tcPr>
            <w:tcW w:w="2263" w:type="dxa"/>
            <w:tcBorders>
              <w:top w:val="nil"/>
              <w:left w:val="nil"/>
              <w:bottom w:val="single" w:sz="4" w:space="0" w:color="auto"/>
              <w:right w:val="single" w:sz="4" w:space="0" w:color="auto"/>
            </w:tcBorders>
            <w:shd w:val="clear" w:color="auto" w:fill="auto"/>
            <w:noWrap/>
            <w:vAlign w:val="bottom"/>
            <w:hideMark/>
          </w:tcPr>
          <w:p w14:paraId="5121416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0.211</w:t>
            </w:r>
          </w:p>
        </w:tc>
        <w:tc>
          <w:tcPr>
            <w:tcW w:w="1260" w:type="dxa"/>
            <w:tcBorders>
              <w:top w:val="nil"/>
              <w:left w:val="nil"/>
              <w:bottom w:val="single" w:sz="4" w:space="0" w:color="auto"/>
              <w:right w:val="single" w:sz="4" w:space="0" w:color="auto"/>
            </w:tcBorders>
            <w:shd w:val="clear" w:color="auto" w:fill="auto"/>
            <w:noWrap/>
            <w:vAlign w:val="bottom"/>
            <w:hideMark/>
          </w:tcPr>
          <w:p w14:paraId="03D75C16" w14:textId="6821CEE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369</w:t>
            </w:r>
          </w:p>
        </w:tc>
        <w:tc>
          <w:tcPr>
            <w:tcW w:w="1260" w:type="dxa"/>
            <w:tcBorders>
              <w:top w:val="nil"/>
              <w:left w:val="nil"/>
              <w:bottom w:val="single" w:sz="4" w:space="0" w:color="auto"/>
              <w:right w:val="single" w:sz="4" w:space="0" w:color="auto"/>
            </w:tcBorders>
            <w:shd w:val="clear" w:color="auto" w:fill="auto"/>
            <w:noWrap/>
            <w:vAlign w:val="bottom"/>
            <w:hideMark/>
          </w:tcPr>
          <w:p w14:paraId="77F4683E" w14:textId="7B40E39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737</w:t>
            </w:r>
          </w:p>
        </w:tc>
        <w:tc>
          <w:tcPr>
            <w:tcW w:w="1256" w:type="dxa"/>
            <w:tcBorders>
              <w:top w:val="nil"/>
              <w:left w:val="nil"/>
              <w:bottom w:val="single" w:sz="4" w:space="0" w:color="auto"/>
              <w:right w:val="single" w:sz="4" w:space="0" w:color="auto"/>
            </w:tcBorders>
            <w:shd w:val="clear" w:color="auto" w:fill="auto"/>
            <w:noWrap/>
            <w:vAlign w:val="bottom"/>
            <w:hideMark/>
          </w:tcPr>
          <w:p w14:paraId="765011D3" w14:textId="3A478EC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w:t>
            </w:r>
            <w:r w:rsidR="006C40C7" w:rsidRPr="00051335">
              <w:rPr>
                <w:rFonts w:eastAsia="Times New Roman"/>
                <w:sz w:val="18"/>
                <w:szCs w:val="18"/>
                <w:lang w:eastAsia="en-CA"/>
              </w:rPr>
              <w:t> </w:t>
            </w:r>
            <w:r w:rsidRPr="007641D1">
              <w:rPr>
                <w:rFonts w:eastAsia="Times New Roman"/>
                <w:sz w:val="18"/>
                <w:szCs w:val="18"/>
                <w:lang w:eastAsia="en-CA"/>
              </w:rPr>
              <w:t>106</w:t>
            </w:r>
          </w:p>
        </w:tc>
      </w:tr>
      <w:tr w:rsidR="00051335" w:rsidRPr="00051335" w14:paraId="590D65C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8027C2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Kenya</w:t>
            </w:r>
          </w:p>
        </w:tc>
        <w:tc>
          <w:tcPr>
            <w:tcW w:w="1157" w:type="dxa"/>
            <w:tcBorders>
              <w:top w:val="nil"/>
              <w:left w:val="nil"/>
              <w:bottom w:val="single" w:sz="4" w:space="0" w:color="auto"/>
              <w:right w:val="single" w:sz="4" w:space="0" w:color="auto"/>
            </w:tcBorders>
            <w:shd w:val="clear" w:color="auto" w:fill="auto"/>
            <w:vAlign w:val="bottom"/>
            <w:hideMark/>
          </w:tcPr>
          <w:p w14:paraId="226270A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2263" w:type="dxa"/>
            <w:tcBorders>
              <w:top w:val="nil"/>
              <w:left w:val="nil"/>
              <w:bottom w:val="single" w:sz="4" w:space="0" w:color="auto"/>
              <w:right w:val="single" w:sz="4" w:space="0" w:color="auto"/>
            </w:tcBorders>
            <w:shd w:val="clear" w:color="auto" w:fill="auto"/>
            <w:noWrap/>
            <w:vAlign w:val="bottom"/>
            <w:hideMark/>
          </w:tcPr>
          <w:p w14:paraId="3587F01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0.048</w:t>
            </w:r>
          </w:p>
        </w:tc>
        <w:tc>
          <w:tcPr>
            <w:tcW w:w="1260" w:type="dxa"/>
            <w:tcBorders>
              <w:top w:val="nil"/>
              <w:left w:val="nil"/>
              <w:bottom w:val="single" w:sz="4" w:space="0" w:color="auto"/>
              <w:right w:val="single" w:sz="4" w:space="0" w:color="auto"/>
            </w:tcBorders>
            <w:shd w:val="clear" w:color="auto" w:fill="auto"/>
            <w:noWrap/>
            <w:vAlign w:val="bottom"/>
            <w:hideMark/>
          </w:tcPr>
          <w:p w14:paraId="3B1251C9" w14:textId="01261FF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211</w:t>
            </w:r>
          </w:p>
        </w:tc>
        <w:tc>
          <w:tcPr>
            <w:tcW w:w="1260" w:type="dxa"/>
            <w:tcBorders>
              <w:top w:val="nil"/>
              <w:left w:val="nil"/>
              <w:bottom w:val="single" w:sz="4" w:space="0" w:color="auto"/>
              <w:right w:val="single" w:sz="4" w:space="0" w:color="auto"/>
            </w:tcBorders>
            <w:shd w:val="clear" w:color="auto" w:fill="auto"/>
            <w:noWrap/>
            <w:vAlign w:val="bottom"/>
            <w:hideMark/>
          </w:tcPr>
          <w:p w14:paraId="48D86509" w14:textId="03D8BD3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294</w:t>
            </w:r>
          </w:p>
        </w:tc>
        <w:tc>
          <w:tcPr>
            <w:tcW w:w="1256" w:type="dxa"/>
            <w:tcBorders>
              <w:top w:val="nil"/>
              <w:left w:val="nil"/>
              <w:bottom w:val="single" w:sz="4" w:space="0" w:color="auto"/>
              <w:right w:val="single" w:sz="4" w:space="0" w:color="auto"/>
            </w:tcBorders>
            <w:shd w:val="clear" w:color="auto" w:fill="auto"/>
            <w:noWrap/>
            <w:vAlign w:val="bottom"/>
            <w:hideMark/>
          </w:tcPr>
          <w:p w14:paraId="30A8DC04" w14:textId="26A4A17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505</w:t>
            </w:r>
          </w:p>
        </w:tc>
      </w:tr>
      <w:tr w:rsidR="00051335" w:rsidRPr="00051335" w14:paraId="7344E7D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207A6A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Kiribati</w:t>
            </w:r>
          </w:p>
        </w:tc>
        <w:tc>
          <w:tcPr>
            <w:tcW w:w="1157" w:type="dxa"/>
            <w:tcBorders>
              <w:top w:val="nil"/>
              <w:left w:val="nil"/>
              <w:bottom w:val="single" w:sz="4" w:space="0" w:color="auto"/>
              <w:right w:val="single" w:sz="4" w:space="0" w:color="auto"/>
            </w:tcBorders>
            <w:shd w:val="clear" w:color="auto" w:fill="auto"/>
            <w:vAlign w:val="bottom"/>
            <w:hideMark/>
          </w:tcPr>
          <w:p w14:paraId="2A91BA4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33A2F1B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D1F790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B72FE4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592940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17125EE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580130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Kuwait</w:t>
            </w:r>
          </w:p>
        </w:tc>
        <w:tc>
          <w:tcPr>
            <w:tcW w:w="1157" w:type="dxa"/>
            <w:tcBorders>
              <w:top w:val="nil"/>
              <w:left w:val="nil"/>
              <w:bottom w:val="single" w:sz="4" w:space="0" w:color="auto"/>
              <w:right w:val="single" w:sz="4" w:space="0" w:color="auto"/>
            </w:tcBorders>
            <w:shd w:val="clear" w:color="auto" w:fill="auto"/>
            <w:vAlign w:val="bottom"/>
            <w:hideMark/>
          </w:tcPr>
          <w:p w14:paraId="0D65E1D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0.234</w:t>
            </w:r>
          </w:p>
        </w:tc>
        <w:tc>
          <w:tcPr>
            <w:tcW w:w="2263" w:type="dxa"/>
            <w:tcBorders>
              <w:top w:val="nil"/>
              <w:left w:val="nil"/>
              <w:bottom w:val="single" w:sz="4" w:space="0" w:color="auto"/>
              <w:right w:val="single" w:sz="4" w:space="0" w:color="auto"/>
            </w:tcBorders>
            <w:shd w:val="clear" w:color="auto" w:fill="auto"/>
            <w:noWrap/>
            <w:vAlign w:val="bottom"/>
            <w:hideMark/>
          </w:tcPr>
          <w:p w14:paraId="189490E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0.372</w:t>
            </w:r>
          </w:p>
        </w:tc>
        <w:tc>
          <w:tcPr>
            <w:tcW w:w="1260" w:type="dxa"/>
            <w:tcBorders>
              <w:top w:val="nil"/>
              <w:left w:val="nil"/>
              <w:bottom w:val="single" w:sz="4" w:space="0" w:color="auto"/>
              <w:right w:val="single" w:sz="4" w:space="0" w:color="auto"/>
            </w:tcBorders>
            <w:shd w:val="clear" w:color="auto" w:fill="auto"/>
            <w:noWrap/>
            <w:vAlign w:val="bottom"/>
            <w:hideMark/>
          </w:tcPr>
          <w:p w14:paraId="1686B094" w14:textId="5BD2827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447</w:t>
            </w:r>
          </w:p>
        </w:tc>
        <w:tc>
          <w:tcPr>
            <w:tcW w:w="1260" w:type="dxa"/>
            <w:tcBorders>
              <w:top w:val="nil"/>
              <w:left w:val="nil"/>
              <w:bottom w:val="single" w:sz="4" w:space="0" w:color="auto"/>
              <w:right w:val="single" w:sz="4" w:space="0" w:color="auto"/>
            </w:tcBorders>
            <w:shd w:val="clear" w:color="auto" w:fill="auto"/>
            <w:noWrap/>
            <w:vAlign w:val="bottom"/>
            <w:hideMark/>
          </w:tcPr>
          <w:p w14:paraId="4830D104" w14:textId="304594D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w:t>
            </w:r>
            <w:r w:rsidR="006C40C7" w:rsidRPr="00051335">
              <w:rPr>
                <w:rFonts w:eastAsia="Times New Roman"/>
                <w:sz w:val="18"/>
                <w:szCs w:val="18"/>
                <w:lang w:eastAsia="en-CA"/>
              </w:rPr>
              <w:t> </w:t>
            </w:r>
            <w:r w:rsidRPr="007641D1">
              <w:rPr>
                <w:rFonts w:eastAsia="Times New Roman"/>
                <w:sz w:val="18"/>
                <w:szCs w:val="18"/>
                <w:lang w:eastAsia="en-CA"/>
              </w:rPr>
              <w:t>093</w:t>
            </w:r>
          </w:p>
        </w:tc>
        <w:tc>
          <w:tcPr>
            <w:tcW w:w="1256" w:type="dxa"/>
            <w:tcBorders>
              <w:top w:val="nil"/>
              <w:left w:val="nil"/>
              <w:bottom w:val="single" w:sz="4" w:space="0" w:color="auto"/>
              <w:right w:val="single" w:sz="4" w:space="0" w:color="auto"/>
            </w:tcBorders>
            <w:shd w:val="clear" w:color="auto" w:fill="auto"/>
            <w:noWrap/>
            <w:vAlign w:val="bottom"/>
            <w:hideMark/>
          </w:tcPr>
          <w:p w14:paraId="13CF6996" w14:textId="5C12758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19</w:t>
            </w:r>
            <w:r w:rsidR="006C40C7" w:rsidRPr="00051335">
              <w:rPr>
                <w:rFonts w:eastAsia="Times New Roman"/>
                <w:sz w:val="18"/>
                <w:szCs w:val="18"/>
                <w:lang w:eastAsia="en-CA"/>
              </w:rPr>
              <w:t> </w:t>
            </w:r>
            <w:r w:rsidRPr="007641D1">
              <w:rPr>
                <w:rFonts w:eastAsia="Times New Roman"/>
                <w:sz w:val="18"/>
                <w:szCs w:val="18"/>
                <w:lang w:eastAsia="en-CA"/>
              </w:rPr>
              <w:t>540</w:t>
            </w:r>
          </w:p>
        </w:tc>
      </w:tr>
      <w:tr w:rsidR="00051335" w:rsidRPr="00051335" w14:paraId="38C7EA8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6CED13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Kyrgyzstan</w:t>
            </w:r>
          </w:p>
        </w:tc>
        <w:tc>
          <w:tcPr>
            <w:tcW w:w="1157" w:type="dxa"/>
            <w:tcBorders>
              <w:top w:val="nil"/>
              <w:left w:val="nil"/>
              <w:bottom w:val="single" w:sz="4" w:space="0" w:color="auto"/>
              <w:right w:val="single" w:sz="4" w:space="0" w:color="auto"/>
            </w:tcBorders>
            <w:shd w:val="clear" w:color="auto" w:fill="auto"/>
            <w:vAlign w:val="bottom"/>
            <w:hideMark/>
          </w:tcPr>
          <w:p w14:paraId="373C8E3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29286AA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0E9196D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25472B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7CC1FB0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06CF3BD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87D0340" w14:textId="795CB6ED"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Lao People</w:t>
            </w:r>
            <w:r w:rsidR="00C32613" w:rsidRPr="00051335">
              <w:rPr>
                <w:rFonts w:eastAsia="Times New Roman"/>
                <w:sz w:val="18"/>
                <w:szCs w:val="18"/>
                <w:lang w:eastAsia="en-CA"/>
              </w:rPr>
              <w:t>’</w:t>
            </w:r>
            <w:r w:rsidRPr="007641D1">
              <w:rPr>
                <w:rFonts w:eastAsia="Times New Roman"/>
                <w:sz w:val="18"/>
                <w:szCs w:val="18"/>
                <w:lang w:eastAsia="en-CA"/>
              </w:rPr>
              <w:t>s Democratic Republic</w:t>
            </w:r>
          </w:p>
        </w:tc>
        <w:tc>
          <w:tcPr>
            <w:tcW w:w="1157" w:type="dxa"/>
            <w:tcBorders>
              <w:top w:val="nil"/>
              <w:left w:val="nil"/>
              <w:bottom w:val="single" w:sz="4" w:space="0" w:color="auto"/>
              <w:right w:val="single" w:sz="4" w:space="0" w:color="auto"/>
            </w:tcBorders>
            <w:shd w:val="clear" w:color="auto" w:fill="auto"/>
            <w:vAlign w:val="bottom"/>
            <w:hideMark/>
          </w:tcPr>
          <w:p w14:paraId="1EF28FA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5A7DFEF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2EAB28E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74C808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CEBA2B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4F8BE6F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737D21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Lebanon</w:t>
            </w:r>
          </w:p>
        </w:tc>
        <w:tc>
          <w:tcPr>
            <w:tcW w:w="1157" w:type="dxa"/>
            <w:tcBorders>
              <w:top w:val="nil"/>
              <w:left w:val="nil"/>
              <w:bottom w:val="single" w:sz="4" w:space="0" w:color="auto"/>
              <w:right w:val="single" w:sz="4" w:space="0" w:color="auto"/>
            </w:tcBorders>
            <w:shd w:val="clear" w:color="auto" w:fill="auto"/>
            <w:vAlign w:val="bottom"/>
            <w:hideMark/>
          </w:tcPr>
          <w:p w14:paraId="1383A98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0.036</w:t>
            </w:r>
          </w:p>
        </w:tc>
        <w:tc>
          <w:tcPr>
            <w:tcW w:w="2263" w:type="dxa"/>
            <w:tcBorders>
              <w:top w:val="nil"/>
              <w:left w:val="nil"/>
              <w:bottom w:val="single" w:sz="4" w:space="0" w:color="auto"/>
              <w:right w:val="single" w:sz="4" w:space="0" w:color="auto"/>
            </w:tcBorders>
            <w:shd w:val="clear" w:color="auto" w:fill="auto"/>
            <w:noWrap/>
            <w:vAlign w:val="bottom"/>
            <w:hideMark/>
          </w:tcPr>
          <w:p w14:paraId="3D0B6C7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0.057</w:t>
            </w:r>
          </w:p>
        </w:tc>
        <w:tc>
          <w:tcPr>
            <w:tcW w:w="1260" w:type="dxa"/>
            <w:tcBorders>
              <w:top w:val="nil"/>
              <w:left w:val="nil"/>
              <w:bottom w:val="single" w:sz="4" w:space="0" w:color="auto"/>
              <w:right w:val="single" w:sz="4" w:space="0" w:color="auto"/>
            </w:tcBorders>
            <w:shd w:val="clear" w:color="auto" w:fill="auto"/>
            <w:noWrap/>
            <w:vAlign w:val="bottom"/>
            <w:hideMark/>
          </w:tcPr>
          <w:p w14:paraId="7A4D1BEB" w14:textId="384BBAB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453</w:t>
            </w:r>
          </w:p>
        </w:tc>
        <w:tc>
          <w:tcPr>
            <w:tcW w:w="1260" w:type="dxa"/>
            <w:tcBorders>
              <w:top w:val="nil"/>
              <w:left w:val="nil"/>
              <w:bottom w:val="single" w:sz="4" w:space="0" w:color="auto"/>
              <w:right w:val="single" w:sz="4" w:space="0" w:color="auto"/>
            </w:tcBorders>
            <w:shd w:val="clear" w:color="auto" w:fill="auto"/>
            <w:noWrap/>
            <w:vAlign w:val="bottom"/>
            <w:hideMark/>
          </w:tcPr>
          <w:p w14:paraId="7B350EE3" w14:textId="309575B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553</w:t>
            </w:r>
          </w:p>
        </w:tc>
        <w:tc>
          <w:tcPr>
            <w:tcW w:w="1256" w:type="dxa"/>
            <w:tcBorders>
              <w:top w:val="nil"/>
              <w:left w:val="nil"/>
              <w:bottom w:val="single" w:sz="4" w:space="0" w:color="auto"/>
              <w:right w:val="single" w:sz="4" w:space="0" w:color="auto"/>
            </w:tcBorders>
            <w:shd w:val="clear" w:color="auto" w:fill="auto"/>
            <w:noWrap/>
            <w:vAlign w:val="bottom"/>
            <w:hideMark/>
          </w:tcPr>
          <w:p w14:paraId="3D8918DF" w14:textId="2618557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006</w:t>
            </w:r>
          </w:p>
        </w:tc>
      </w:tr>
      <w:tr w:rsidR="00051335" w:rsidRPr="00051335" w14:paraId="4C91F3D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528AEA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Lesotho</w:t>
            </w:r>
          </w:p>
        </w:tc>
        <w:tc>
          <w:tcPr>
            <w:tcW w:w="1157" w:type="dxa"/>
            <w:tcBorders>
              <w:top w:val="nil"/>
              <w:left w:val="nil"/>
              <w:bottom w:val="single" w:sz="4" w:space="0" w:color="auto"/>
              <w:right w:val="single" w:sz="4" w:space="0" w:color="auto"/>
            </w:tcBorders>
            <w:shd w:val="clear" w:color="auto" w:fill="auto"/>
            <w:vAlign w:val="bottom"/>
            <w:hideMark/>
          </w:tcPr>
          <w:p w14:paraId="44C03DF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E1600A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4D23CAE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12CD22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F86AC6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7AF1514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6437C6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Liberia</w:t>
            </w:r>
          </w:p>
        </w:tc>
        <w:tc>
          <w:tcPr>
            <w:tcW w:w="1157" w:type="dxa"/>
            <w:tcBorders>
              <w:top w:val="nil"/>
              <w:left w:val="nil"/>
              <w:bottom w:val="single" w:sz="4" w:space="0" w:color="auto"/>
              <w:right w:val="single" w:sz="4" w:space="0" w:color="auto"/>
            </w:tcBorders>
            <w:shd w:val="clear" w:color="auto" w:fill="auto"/>
            <w:vAlign w:val="bottom"/>
            <w:hideMark/>
          </w:tcPr>
          <w:p w14:paraId="36096A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223BB8A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6828039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21E635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42D4DB6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7BA7C0F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6C9369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Luxembourg</w:t>
            </w:r>
          </w:p>
        </w:tc>
        <w:tc>
          <w:tcPr>
            <w:tcW w:w="1157" w:type="dxa"/>
            <w:tcBorders>
              <w:top w:val="nil"/>
              <w:left w:val="nil"/>
              <w:bottom w:val="single" w:sz="4" w:space="0" w:color="auto"/>
              <w:right w:val="single" w:sz="4" w:space="0" w:color="auto"/>
            </w:tcBorders>
            <w:shd w:val="clear" w:color="auto" w:fill="auto"/>
            <w:vAlign w:val="bottom"/>
            <w:hideMark/>
          </w:tcPr>
          <w:p w14:paraId="403F1DA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0.068</w:t>
            </w:r>
          </w:p>
        </w:tc>
        <w:tc>
          <w:tcPr>
            <w:tcW w:w="2263" w:type="dxa"/>
            <w:tcBorders>
              <w:top w:val="nil"/>
              <w:left w:val="nil"/>
              <w:bottom w:val="single" w:sz="4" w:space="0" w:color="auto"/>
              <w:right w:val="single" w:sz="4" w:space="0" w:color="auto"/>
            </w:tcBorders>
            <w:shd w:val="clear" w:color="auto" w:fill="auto"/>
            <w:noWrap/>
            <w:vAlign w:val="bottom"/>
            <w:hideMark/>
          </w:tcPr>
          <w:p w14:paraId="5062A79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0.108</w:t>
            </w:r>
          </w:p>
        </w:tc>
        <w:tc>
          <w:tcPr>
            <w:tcW w:w="1260" w:type="dxa"/>
            <w:tcBorders>
              <w:top w:val="nil"/>
              <w:left w:val="nil"/>
              <w:bottom w:val="single" w:sz="4" w:space="0" w:color="auto"/>
              <w:right w:val="single" w:sz="4" w:space="0" w:color="auto"/>
            </w:tcBorders>
            <w:shd w:val="clear" w:color="auto" w:fill="auto"/>
            <w:noWrap/>
            <w:vAlign w:val="bottom"/>
            <w:hideMark/>
          </w:tcPr>
          <w:p w14:paraId="73C3ACE8" w14:textId="3FB6F93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745</w:t>
            </w:r>
          </w:p>
        </w:tc>
        <w:tc>
          <w:tcPr>
            <w:tcW w:w="1260" w:type="dxa"/>
            <w:tcBorders>
              <w:top w:val="nil"/>
              <w:left w:val="nil"/>
              <w:bottom w:val="single" w:sz="4" w:space="0" w:color="auto"/>
              <w:right w:val="single" w:sz="4" w:space="0" w:color="auto"/>
            </w:tcBorders>
            <w:shd w:val="clear" w:color="auto" w:fill="auto"/>
            <w:noWrap/>
            <w:vAlign w:val="bottom"/>
            <w:hideMark/>
          </w:tcPr>
          <w:p w14:paraId="34CD3FCF" w14:textId="0E13593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933</w:t>
            </w:r>
          </w:p>
        </w:tc>
        <w:tc>
          <w:tcPr>
            <w:tcW w:w="1256" w:type="dxa"/>
            <w:tcBorders>
              <w:top w:val="nil"/>
              <w:left w:val="nil"/>
              <w:bottom w:val="single" w:sz="4" w:space="0" w:color="auto"/>
              <w:right w:val="single" w:sz="4" w:space="0" w:color="auto"/>
            </w:tcBorders>
            <w:shd w:val="clear" w:color="auto" w:fill="auto"/>
            <w:noWrap/>
            <w:vAlign w:val="bottom"/>
            <w:hideMark/>
          </w:tcPr>
          <w:p w14:paraId="4115C808" w14:textId="5A4C110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w:t>
            </w:r>
            <w:r w:rsidR="006C40C7" w:rsidRPr="00051335">
              <w:rPr>
                <w:rFonts w:eastAsia="Times New Roman"/>
                <w:sz w:val="18"/>
                <w:szCs w:val="18"/>
                <w:lang w:eastAsia="en-CA"/>
              </w:rPr>
              <w:t> </w:t>
            </w:r>
            <w:r w:rsidRPr="007641D1">
              <w:rPr>
                <w:rFonts w:eastAsia="Times New Roman"/>
                <w:sz w:val="18"/>
                <w:szCs w:val="18"/>
                <w:lang w:eastAsia="en-CA"/>
              </w:rPr>
              <w:t>678</w:t>
            </w:r>
          </w:p>
        </w:tc>
      </w:tr>
      <w:tr w:rsidR="00051335" w:rsidRPr="00051335" w14:paraId="4FFB26D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DA25FF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Madagascar</w:t>
            </w:r>
          </w:p>
        </w:tc>
        <w:tc>
          <w:tcPr>
            <w:tcW w:w="1157" w:type="dxa"/>
            <w:tcBorders>
              <w:top w:val="nil"/>
              <w:left w:val="nil"/>
              <w:bottom w:val="single" w:sz="4" w:space="0" w:color="auto"/>
              <w:right w:val="single" w:sz="4" w:space="0" w:color="auto"/>
            </w:tcBorders>
            <w:shd w:val="clear" w:color="auto" w:fill="auto"/>
            <w:vAlign w:val="bottom"/>
            <w:hideMark/>
          </w:tcPr>
          <w:p w14:paraId="0948E61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4CAFEC5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140A228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3DBE1A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56D5FA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73DBDC6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10CECA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Malawi</w:t>
            </w:r>
          </w:p>
        </w:tc>
        <w:tc>
          <w:tcPr>
            <w:tcW w:w="1157" w:type="dxa"/>
            <w:tcBorders>
              <w:top w:val="nil"/>
              <w:left w:val="nil"/>
              <w:bottom w:val="single" w:sz="4" w:space="0" w:color="auto"/>
              <w:right w:val="single" w:sz="4" w:space="0" w:color="auto"/>
            </w:tcBorders>
            <w:shd w:val="clear" w:color="auto" w:fill="auto"/>
            <w:vAlign w:val="bottom"/>
            <w:hideMark/>
          </w:tcPr>
          <w:p w14:paraId="17DF9C8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7883F8F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79F348D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53D442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A6D72D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756B610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4A23E2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Malaysia</w:t>
            </w:r>
          </w:p>
        </w:tc>
        <w:tc>
          <w:tcPr>
            <w:tcW w:w="1157" w:type="dxa"/>
            <w:tcBorders>
              <w:top w:val="nil"/>
              <w:left w:val="nil"/>
              <w:bottom w:val="single" w:sz="4" w:space="0" w:color="auto"/>
              <w:right w:val="single" w:sz="4" w:space="0" w:color="auto"/>
            </w:tcBorders>
            <w:shd w:val="clear" w:color="auto" w:fill="auto"/>
            <w:vAlign w:val="bottom"/>
            <w:hideMark/>
          </w:tcPr>
          <w:p w14:paraId="6F36E13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0.348</w:t>
            </w:r>
          </w:p>
        </w:tc>
        <w:tc>
          <w:tcPr>
            <w:tcW w:w="2263" w:type="dxa"/>
            <w:tcBorders>
              <w:top w:val="nil"/>
              <w:left w:val="nil"/>
              <w:bottom w:val="single" w:sz="4" w:space="0" w:color="auto"/>
              <w:right w:val="single" w:sz="4" w:space="0" w:color="auto"/>
            </w:tcBorders>
            <w:shd w:val="clear" w:color="auto" w:fill="auto"/>
            <w:noWrap/>
            <w:vAlign w:val="bottom"/>
            <w:hideMark/>
          </w:tcPr>
          <w:p w14:paraId="276BCC2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0.553</w:t>
            </w:r>
          </w:p>
        </w:tc>
        <w:tc>
          <w:tcPr>
            <w:tcW w:w="1260" w:type="dxa"/>
            <w:tcBorders>
              <w:top w:val="nil"/>
              <w:left w:val="nil"/>
              <w:bottom w:val="single" w:sz="4" w:space="0" w:color="auto"/>
              <w:right w:val="single" w:sz="4" w:space="0" w:color="auto"/>
            </w:tcBorders>
            <w:shd w:val="clear" w:color="auto" w:fill="auto"/>
            <w:noWrap/>
            <w:vAlign w:val="bottom"/>
            <w:hideMark/>
          </w:tcPr>
          <w:p w14:paraId="6D84030E" w14:textId="5E5EA30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14</w:t>
            </w:r>
            <w:r w:rsidR="006C40C7" w:rsidRPr="00051335">
              <w:rPr>
                <w:rFonts w:eastAsia="Times New Roman"/>
                <w:sz w:val="18"/>
                <w:szCs w:val="18"/>
                <w:lang w:eastAsia="en-CA"/>
              </w:rPr>
              <w:t> </w:t>
            </w:r>
            <w:r w:rsidRPr="007641D1">
              <w:rPr>
                <w:rFonts w:eastAsia="Times New Roman"/>
                <w:sz w:val="18"/>
                <w:szCs w:val="18"/>
                <w:lang w:eastAsia="en-CA"/>
              </w:rPr>
              <w:t>049</w:t>
            </w:r>
          </w:p>
        </w:tc>
        <w:tc>
          <w:tcPr>
            <w:tcW w:w="1260" w:type="dxa"/>
            <w:tcBorders>
              <w:top w:val="nil"/>
              <w:left w:val="nil"/>
              <w:bottom w:val="single" w:sz="4" w:space="0" w:color="auto"/>
              <w:right w:val="single" w:sz="4" w:space="0" w:color="auto"/>
            </w:tcBorders>
            <w:shd w:val="clear" w:color="auto" w:fill="auto"/>
            <w:noWrap/>
            <w:vAlign w:val="bottom"/>
            <w:hideMark/>
          </w:tcPr>
          <w:p w14:paraId="7C7618D5" w14:textId="6E6D2ED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15</w:t>
            </w:r>
            <w:r w:rsidR="006C40C7" w:rsidRPr="00051335">
              <w:rPr>
                <w:rFonts w:eastAsia="Times New Roman"/>
                <w:sz w:val="18"/>
                <w:szCs w:val="18"/>
                <w:lang w:eastAsia="en-CA"/>
              </w:rPr>
              <w:t> </w:t>
            </w:r>
            <w:r w:rsidRPr="007641D1">
              <w:rPr>
                <w:rFonts w:eastAsia="Times New Roman"/>
                <w:sz w:val="18"/>
                <w:szCs w:val="18"/>
                <w:lang w:eastAsia="en-CA"/>
              </w:rPr>
              <w:t>011</w:t>
            </w:r>
          </w:p>
        </w:tc>
        <w:tc>
          <w:tcPr>
            <w:tcW w:w="1256" w:type="dxa"/>
            <w:tcBorders>
              <w:top w:val="nil"/>
              <w:left w:val="nil"/>
              <w:bottom w:val="single" w:sz="4" w:space="0" w:color="auto"/>
              <w:right w:val="single" w:sz="4" w:space="0" w:color="auto"/>
            </w:tcBorders>
            <w:shd w:val="clear" w:color="auto" w:fill="auto"/>
            <w:noWrap/>
            <w:vAlign w:val="bottom"/>
            <w:hideMark/>
          </w:tcPr>
          <w:p w14:paraId="59A3A12F" w14:textId="4DA84AE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29</w:t>
            </w:r>
            <w:r w:rsidR="006C40C7" w:rsidRPr="00051335">
              <w:rPr>
                <w:rFonts w:eastAsia="Times New Roman"/>
                <w:sz w:val="18"/>
                <w:szCs w:val="18"/>
                <w:lang w:eastAsia="en-CA"/>
              </w:rPr>
              <w:t> </w:t>
            </w:r>
            <w:r w:rsidRPr="007641D1">
              <w:rPr>
                <w:rFonts w:eastAsia="Times New Roman"/>
                <w:sz w:val="18"/>
                <w:szCs w:val="18"/>
                <w:lang w:eastAsia="en-CA"/>
              </w:rPr>
              <w:t>060</w:t>
            </w:r>
          </w:p>
        </w:tc>
      </w:tr>
      <w:tr w:rsidR="00051335" w:rsidRPr="00051335" w14:paraId="1A06D65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375A13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Maldives</w:t>
            </w:r>
          </w:p>
        </w:tc>
        <w:tc>
          <w:tcPr>
            <w:tcW w:w="1157" w:type="dxa"/>
            <w:tcBorders>
              <w:top w:val="nil"/>
              <w:left w:val="nil"/>
              <w:bottom w:val="single" w:sz="4" w:space="0" w:color="auto"/>
              <w:right w:val="single" w:sz="4" w:space="0" w:color="auto"/>
            </w:tcBorders>
            <w:shd w:val="clear" w:color="auto" w:fill="auto"/>
            <w:vAlign w:val="bottom"/>
            <w:hideMark/>
          </w:tcPr>
          <w:p w14:paraId="42B7391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0A14F27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60A7201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0686F0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1B864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2D9F8AF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359835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Mali</w:t>
            </w:r>
          </w:p>
        </w:tc>
        <w:tc>
          <w:tcPr>
            <w:tcW w:w="1157" w:type="dxa"/>
            <w:tcBorders>
              <w:top w:val="nil"/>
              <w:left w:val="nil"/>
              <w:bottom w:val="single" w:sz="4" w:space="0" w:color="auto"/>
              <w:right w:val="single" w:sz="4" w:space="0" w:color="auto"/>
            </w:tcBorders>
            <w:shd w:val="clear" w:color="auto" w:fill="auto"/>
            <w:vAlign w:val="bottom"/>
            <w:hideMark/>
          </w:tcPr>
          <w:p w14:paraId="6C0FEF1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3A53A9A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369F7DE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1FADB66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663C2D3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2E804B0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CA32CD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Malta</w:t>
            </w:r>
          </w:p>
        </w:tc>
        <w:tc>
          <w:tcPr>
            <w:tcW w:w="1157" w:type="dxa"/>
            <w:tcBorders>
              <w:top w:val="nil"/>
              <w:left w:val="nil"/>
              <w:bottom w:val="single" w:sz="4" w:space="0" w:color="auto"/>
              <w:right w:val="single" w:sz="4" w:space="0" w:color="auto"/>
            </w:tcBorders>
            <w:shd w:val="clear" w:color="auto" w:fill="auto"/>
            <w:vAlign w:val="bottom"/>
            <w:hideMark/>
          </w:tcPr>
          <w:p w14:paraId="7AFB879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1E8DD67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426983F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64F9B5A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5ABA0C8C" w14:textId="238C1F2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587</w:t>
            </w:r>
          </w:p>
        </w:tc>
      </w:tr>
      <w:tr w:rsidR="00051335" w:rsidRPr="00051335" w14:paraId="050934C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ACA074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Marshall Islands</w:t>
            </w:r>
          </w:p>
        </w:tc>
        <w:tc>
          <w:tcPr>
            <w:tcW w:w="1157" w:type="dxa"/>
            <w:tcBorders>
              <w:top w:val="nil"/>
              <w:left w:val="nil"/>
              <w:bottom w:val="single" w:sz="4" w:space="0" w:color="auto"/>
              <w:right w:val="single" w:sz="4" w:space="0" w:color="auto"/>
            </w:tcBorders>
            <w:shd w:val="clear" w:color="auto" w:fill="auto"/>
            <w:vAlign w:val="bottom"/>
            <w:hideMark/>
          </w:tcPr>
          <w:p w14:paraId="0387200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1E4FE4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8FB605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EAC3B0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0616FC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681CFFC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D398A5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Mauritania</w:t>
            </w:r>
          </w:p>
        </w:tc>
        <w:tc>
          <w:tcPr>
            <w:tcW w:w="1157" w:type="dxa"/>
            <w:tcBorders>
              <w:top w:val="nil"/>
              <w:left w:val="nil"/>
              <w:bottom w:val="single" w:sz="4" w:space="0" w:color="auto"/>
              <w:right w:val="single" w:sz="4" w:space="0" w:color="auto"/>
            </w:tcBorders>
            <w:shd w:val="clear" w:color="auto" w:fill="auto"/>
            <w:vAlign w:val="bottom"/>
            <w:hideMark/>
          </w:tcPr>
          <w:p w14:paraId="337CBDE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538D939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7963F7C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B26353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53D3317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7A0F497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B8CC6C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Mauritius</w:t>
            </w:r>
          </w:p>
        </w:tc>
        <w:tc>
          <w:tcPr>
            <w:tcW w:w="1157" w:type="dxa"/>
            <w:tcBorders>
              <w:top w:val="nil"/>
              <w:left w:val="nil"/>
              <w:bottom w:val="single" w:sz="4" w:space="0" w:color="auto"/>
              <w:right w:val="single" w:sz="4" w:space="0" w:color="auto"/>
            </w:tcBorders>
            <w:shd w:val="clear" w:color="auto" w:fill="auto"/>
            <w:vAlign w:val="bottom"/>
            <w:hideMark/>
          </w:tcPr>
          <w:p w14:paraId="22B2086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22F8F79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443E263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1F4D73E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96385C2" w14:textId="34D1D7E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587</w:t>
            </w:r>
          </w:p>
        </w:tc>
      </w:tr>
      <w:tr w:rsidR="00051335" w:rsidRPr="00051335" w14:paraId="644BEE6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781C93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Mexico</w:t>
            </w:r>
          </w:p>
        </w:tc>
        <w:tc>
          <w:tcPr>
            <w:tcW w:w="1157" w:type="dxa"/>
            <w:tcBorders>
              <w:top w:val="nil"/>
              <w:left w:val="nil"/>
              <w:bottom w:val="single" w:sz="4" w:space="0" w:color="auto"/>
              <w:right w:val="single" w:sz="4" w:space="0" w:color="auto"/>
            </w:tcBorders>
            <w:shd w:val="clear" w:color="auto" w:fill="auto"/>
            <w:vAlign w:val="bottom"/>
            <w:hideMark/>
          </w:tcPr>
          <w:p w14:paraId="091160B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1.221</w:t>
            </w:r>
          </w:p>
        </w:tc>
        <w:tc>
          <w:tcPr>
            <w:tcW w:w="2263" w:type="dxa"/>
            <w:tcBorders>
              <w:top w:val="nil"/>
              <w:left w:val="nil"/>
              <w:bottom w:val="single" w:sz="4" w:space="0" w:color="auto"/>
              <w:right w:val="single" w:sz="4" w:space="0" w:color="auto"/>
            </w:tcBorders>
            <w:shd w:val="clear" w:color="auto" w:fill="auto"/>
            <w:noWrap/>
            <w:vAlign w:val="bottom"/>
            <w:hideMark/>
          </w:tcPr>
          <w:p w14:paraId="7AB7C0C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1.939</w:t>
            </w:r>
          </w:p>
        </w:tc>
        <w:tc>
          <w:tcPr>
            <w:tcW w:w="1260" w:type="dxa"/>
            <w:tcBorders>
              <w:top w:val="nil"/>
              <w:left w:val="nil"/>
              <w:bottom w:val="single" w:sz="4" w:space="0" w:color="auto"/>
              <w:right w:val="single" w:sz="4" w:space="0" w:color="auto"/>
            </w:tcBorders>
            <w:shd w:val="clear" w:color="auto" w:fill="auto"/>
            <w:noWrap/>
            <w:vAlign w:val="bottom"/>
            <w:hideMark/>
          </w:tcPr>
          <w:p w14:paraId="766BF8B2" w14:textId="4D6AC06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49</w:t>
            </w:r>
            <w:r w:rsidR="006C40C7" w:rsidRPr="00051335">
              <w:rPr>
                <w:rFonts w:eastAsia="Times New Roman"/>
                <w:sz w:val="18"/>
                <w:szCs w:val="18"/>
                <w:lang w:eastAsia="en-CA"/>
              </w:rPr>
              <w:t> </w:t>
            </w:r>
            <w:r w:rsidRPr="007641D1">
              <w:rPr>
                <w:rFonts w:eastAsia="Times New Roman"/>
                <w:sz w:val="18"/>
                <w:szCs w:val="18"/>
                <w:lang w:eastAsia="en-CA"/>
              </w:rPr>
              <w:t>294</w:t>
            </w:r>
          </w:p>
        </w:tc>
        <w:tc>
          <w:tcPr>
            <w:tcW w:w="1260" w:type="dxa"/>
            <w:tcBorders>
              <w:top w:val="nil"/>
              <w:left w:val="nil"/>
              <w:bottom w:val="single" w:sz="4" w:space="0" w:color="auto"/>
              <w:right w:val="single" w:sz="4" w:space="0" w:color="auto"/>
            </w:tcBorders>
            <w:shd w:val="clear" w:color="auto" w:fill="auto"/>
            <w:noWrap/>
            <w:vAlign w:val="bottom"/>
            <w:hideMark/>
          </w:tcPr>
          <w:p w14:paraId="2730B37C" w14:textId="7BD0282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w:t>
            </w:r>
            <w:r w:rsidR="006C40C7" w:rsidRPr="00051335">
              <w:rPr>
                <w:rFonts w:eastAsia="Times New Roman"/>
                <w:sz w:val="18"/>
                <w:szCs w:val="18"/>
                <w:lang w:eastAsia="en-CA"/>
              </w:rPr>
              <w:t> </w:t>
            </w:r>
            <w:r w:rsidRPr="007641D1">
              <w:rPr>
                <w:rFonts w:eastAsia="Times New Roman"/>
                <w:sz w:val="18"/>
                <w:szCs w:val="18"/>
                <w:lang w:eastAsia="en-CA"/>
              </w:rPr>
              <w:t>667</w:t>
            </w:r>
          </w:p>
        </w:tc>
        <w:tc>
          <w:tcPr>
            <w:tcW w:w="1256" w:type="dxa"/>
            <w:tcBorders>
              <w:top w:val="nil"/>
              <w:left w:val="nil"/>
              <w:bottom w:val="single" w:sz="4" w:space="0" w:color="auto"/>
              <w:right w:val="single" w:sz="4" w:space="0" w:color="auto"/>
            </w:tcBorders>
            <w:shd w:val="clear" w:color="auto" w:fill="auto"/>
            <w:noWrap/>
            <w:vAlign w:val="bottom"/>
            <w:hideMark/>
          </w:tcPr>
          <w:p w14:paraId="12626867" w14:textId="0ED4B29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101</w:t>
            </w:r>
            <w:r w:rsidR="006C40C7" w:rsidRPr="00051335">
              <w:rPr>
                <w:rFonts w:eastAsia="Times New Roman"/>
                <w:sz w:val="18"/>
                <w:szCs w:val="18"/>
                <w:lang w:eastAsia="en-CA"/>
              </w:rPr>
              <w:t> </w:t>
            </w:r>
            <w:r w:rsidRPr="007641D1">
              <w:rPr>
                <w:rFonts w:eastAsia="Times New Roman"/>
                <w:sz w:val="18"/>
                <w:szCs w:val="18"/>
                <w:lang w:eastAsia="en-CA"/>
              </w:rPr>
              <w:t>961</w:t>
            </w:r>
          </w:p>
        </w:tc>
      </w:tr>
      <w:tr w:rsidR="00051335" w:rsidRPr="00051335" w14:paraId="6907DC9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0063EC9" w14:textId="2E3BDDDD"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Micronesia (</w:t>
            </w:r>
            <w:r w:rsidRPr="007641D1">
              <w:rPr>
                <w:sz w:val="18"/>
                <w:szCs w:val="18"/>
                <w:lang w:eastAsia="en-CA"/>
              </w:rPr>
              <w:t>Federated</w:t>
            </w:r>
            <w:r w:rsidRPr="007641D1">
              <w:rPr>
                <w:rFonts w:eastAsia="Times New Roman"/>
                <w:sz w:val="18"/>
                <w:szCs w:val="18"/>
                <w:lang w:eastAsia="en-CA"/>
              </w:rPr>
              <w:t xml:space="preserve"> States of)</w:t>
            </w:r>
          </w:p>
        </w:tc>
        <w:tc>
          <w:tcPr>
            <w:tcW w:w="1157" w:type="dxa"/>
            <w:tcBorders>
              <w:top w:val="nil"/>
              <w:left w:val="nil"/>
              <w:bottom w:val="single" w:sz="4" w:space="0" w:color="auto"/>
              <w:right w:val="single" w:sz="4" w:space="0" w:color="auto"/>
            </w:tcBorders>
            <w:shd w:val="clear" w:color="auto" w:fill="auto"/>
            <w:vAlign w:val="bottom"/>
            <w:hideMark/>
          </w:tcPr>
          <w:p w14:paraId="1AA37C8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CED739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C78C10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F90DF9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43DF4FD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106ACE0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DA5E6F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Mongolia</w:t>
            </w:r>
          </w:p>
        </w:tc>
        <w:tc>
          <w:tcPr>
            <w:tcW w:w="1157" w:type="dxa"/>
            <w:tcBorders>
              <w:top w:val="nil"/>
              <w:left w:val="nil"/>
              <w:bottom w:val="single" w:sz="4" w:space="0" w:color="auto"/>
              <w:right w:val="single" w:sz="4" w:space="0" w:color="auto"/>
            </w:tcBorders>
            <w:shd w:val="clear" w:color="auto" w:fill="auto"/>
            <w:vAlign w:val="bottom"/>
            <w:hideMark/>
          </w:tcPr>
          <w:p w14:paraId="109988D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6D23592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01F033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0CBC9C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6508748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58EB40F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C6F003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Montenegro</w:t>
            </w:r>
          </w:p>
        </w:tc>
        <w:tc>
          <w:tcPr>
            <w:tcW w:w="1157" w:type="dxa"/>
            <w:tcBorders>
              <w:top w:val="nil"/>
              <w:left w:val="nil"/>
              <w:bottom w:val="single" w:sz="4" w:space="0" w:color="auto"/>
              <w:right w:val="single" w:sz="4" w:space="0" w:color="auto"/>
            </w:tcBorders>
            <w:shd w:val="clear" w:color="auto" w:fill="auto"/>
            <w:vAlign w:val="bottom"/>
            <w:hideMark/>
          </w:tcPr>
          <w:p w14:paraId="7967383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07E526F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7D13E0F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EAA2F6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61E9944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731697A1"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428FCC8"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Morocco</w:t>
            </w:r>
          </w:p>
        </w:tc>
        <w:tc>
          <w:tcPr>
            <w:tcW w:w="1157" w:type="dxa"/>
            <w:tcBorders>
              <w:top w:val="nil"/>
              <w:left w:val="nil"/>
              <w:bottom w:val="single" w:sz="4" w:space="0" w:color="auto"/>
              <w:right w:val="single" w:sz="4" w:space="0" w:color="auto"/>
            </w:tcBorders>
            <w:shd w:val="clear" w:color="auto" w:fill="auto"/>
            <w:noWrap/>
            <w:vAlign w:val="bottom"/>
            <w:hideMark/>
          </w:tcPr>
          <w:p w14:paraId="43765A7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0.055</w:t>
            </w:r>
          </w:p>
        </w:tc>
        <w:tc>
          <w:tcPr>
            <w:tcW w:w="2263" w:type="dxa"/>
            <w:tcBorders>
              <w:top w:val="nil"/>
              <w:left w:val="nil"/>
              <w:bottom w:val="single" w:sz="4" w:space="0" w:color="auto"/>
              <w:right w:val="single" w:sz="4" w:space="0" w:color="auto"/>
            </w:tcBorders>
            <w:shd w:val="clear" w:color="auto" w:fill="auto"/>
            <w:noWrap/>
            <w:vAlign w:val="bottom"/>
            <w:hideMark/>
          </w:tcPr>
          <w:p w14:paraId="2E78C6C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0.087</w:t>
            </w:r>
          </w:p>
        </w:tc>
        <w:tc>
          <w:tcPr>
            <w:tcW w:w="1260" w:type="dxa"/>
            <w:tcBorders>
              <w:top w:val="nil"/>
              <w:left w:val="nil"/>
              <w:bottom w:val="single" w:sz="4" w:space="0" w:color="auto"/>
              <w:right w:val="single" w:sz="4" w:space="0" w:color="auto"/>
            </w:tcBorders>
            <w:shd w:val="clear" w:color="auto" w:fill="auto"/>
            <w:noWrap/>
            <w:vAlign w:val="bottom"/>
            <w:hideMark/>
          </w:tcPr>
          <w:p w14:paraId="6A6F2B7E" w14:textId="364E49C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220</w:t>
            </w:r>
          </w:p>
        </w:tc>
        <w:tc>
          <w:tcPr>
            <w:tcW w:w="1260" w:type="dxa"/>
            <w:tcBorders>
              <w:top w:val="nil"/>
              <w:left w:val="nil"/>
              <w:bottom w:val="single" w:sz="4" w:space="0" w:color="auto"/>
              <w:right w:val="single" w:sz="4" w:space="0" w:color="auto"/>
            </w:tcBorders>
            <w:shd w:val="clear" w:color="auto" w:fill="auto"/>
            <w:noWrap/>
            <w:vAlign w:val="bottom"/>
            <w:hideMark/>
          </w:tcPr>
          <w:p w14:paraId="45E46122" w14:textId="575FB07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372</w:t>
            </w:r>
          </w:p>
        </w:tc>
        <w:tc>
          <w:tcPr>
            <w:tcW w:w="1256" w:type="dxa"/>
            <w:tcBorders>
              <w:top w:val="nil"/>
              <w:left w:val="nil"/>
              <w:bottom w:val="single" w:sz="4" w:space="0" w:color="auto"/>
              <w:right w:val="single" w:sz="4" w:space="0" w:color="auto"/>
            </w:tcBorders>
            <w:shd w:val="clear" w:color="auto" w:fill="auto"/>
            <w:noWrap/>
            <w:vAlign w:val="bottom"/>
            <w:hideMark/>
          </w:tcPr>
          <w:p w14:paraId="656F1F74" w14:textId="0A13A55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593</w:t>
            </w:r>
          </w:p>
        </w:tc>
      </w:tr>
      <w:tr w:rsidR="00051335" w:rsidRPr="00051335" w14:paraId="2C038B9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4C3EA4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Mozambique</w:t>
            </w:r>
          </w:p>
        </w:tc>
        <w:tc>
          <w:tcPr>
            <w:tcW w:w="1157" w:type="dxa"/>
            <w:tcBorders>
              <w:top w:val="nil"/>
              <w:left w:val="nil"/>
              <w:bottom w:val="single" w:sz="4" w:space="0" w:color="auto"/>
              <w:right w:val="single" w:sz="4" w:space="0" w:color="auto"/>
            </w:tcBorders>
            <w:shd w:val="clear" w:color="auto" w:fill="auto"/>
            <w:vAlign w:val="bottom"/>
            <w:hideMark/>
          </w:tcPr>
          <w:p w14:paraId="2B00A50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52C8C11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7AA428E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06C223C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60E428F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334</w:t>
            </w:r>
          </w:p>
        </w:tc>
      </w:tr>
      <w:tr w:rsidR="00051335" w:rsidRPr="00051335" w14:paraId="0B84971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F0F7BE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Myanmar</w:t>
            </w:r>
          </w:p>
        </w:tc>
        <w:tc>
          <w:tcPr>
            <w:tcW w:w="1157" w:type="dxa"/>
            <w:tcBorders>
              <w:top w:val="nil"/>
              <w:left w:val="nil"/>
              <w:bottom w:val="single" w:sz="4" w:space="0" w:color="auto"/>
              <w:right w:val="single" w:sz="4" w:space="0" w:color="auto"/>
            </w:tcBorders>
            <w:shd w:val="clear" w:color="auto" w:fill="auto"/>
            <w:vAlign w:val="bottom"/>
            <w:hideMark/>
          </w:tcPr>
          <w:p w14:paraId="3011D29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36C7E99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2E59AC7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13AEE5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CD612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487D42A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8A4935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Namibia</w:t>
            </w:r>
          </w:p>
        </w:tc>
        <w:tc>
          <w:tcPr>
            <w:tcW w:w="1157" w:type="dxa"/>
            <w:tcBorders>
              <w:top w:val="nil"/>
              <w:left w:val="nil"/>
              <w:bottom w:val="single" w:sz="4" w:space="0" w:color="auto"/>
              <w:right w:val="single" w:sz="4" w:space="0" w:color="auto"/>
            </w:tcBorders>
            <w:shd w:val="clear" w:color="auto" w:fill="auto"/>
            <w:vAlign w:val="bottom"/>
            <w:hideMark/>
          </w:tcPr>
          <w:p w14:paraId="5CB619F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511022E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7318CF6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19D8FB6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3430A02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752</w:t>
            </w:r>
          </w:p>
        </w:tc>
      </w:tr>
      <w:tr w:rsidR="00051335" w:rsidRPr="00051335" w14:paraId="550444F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871C60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Nepal</w:t>
            </w:r>
          </w:p>
        </w:tc>
        <w:tc>
          <w:tcPr>
            <w:tcW w:w="1157" w:type="dxa"/>
            <w:tcBorders>
              <w:top w:val="nil"/>
              <w:left w:val="nil"/>
              <w:bottom w:val="single" w:sz="4" w:space="0" w:color="auto"/>
              <w:right w:val="single" w:sz="4" w:space="0" w:color="auto"/>
            </w:tcBorders>
            <w:shd w:val="clear" w:color="auto" w:fill="auto"/>
            <w:vAlign w:val="bottom"/>
            <w:hideMark/>
          </w:tcPr>
          <w:p w14:paraId="0FC69C1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515FC66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24B03E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2E2A93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C83529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26D311B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FD7B1E5"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Netherlands (Kingdom of the)</w:t>
            </w:r>
          </w:p>
        </w:tc>
        <w:tc>
          <w:tcPr>
            <w:tcW w:w="1157" w:type="dxa"/>
            <w:tcBorders>
              <w:top w:val="nil"/>
              <w:left w:val="nil"/>
              <w:bottom w:val="single" w:sz="4" w:space="0" w:color="auto"/>
              <w:right w:val="single" w:sz="4" w:space="0" w:color="auto"/>
            </w:tcBorders>
            <w:shd w:val="clear" w:color="auto" w:fill="auto"/>
            <w:vAlign w:val="bottom"/>
            <w:hideMark/>
          </w:tcPr>
          <w:p w14:paraId="30D06E1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1.377</w:t>
            </w:r>
          </w:p>
        </w:tc>
        <w:tc>
          <w:tcPr>
            <w:tcW w:w="2263" w:type="dxa"/>
            <w:tcBorders>
              <w:top w:val="nil"/>
              <w:left w:val="nil"/>
              <w:bottom w:val="single" w:sz="4" w:space="0" w:color="auto"/>
              <w:right w:val="single" w:sz="4" w:space="0" w:color="auto"/>
            </w:tcBorders>
            <w:shd w:val="clear" w:color="auto" w:fill="auto"/>
            <w:noWrap/>
            <w:vAlign w:val="bottom"/>
            <w:hideMark/>
          </w:tcPr>
          <w:p w14:paraId="471B4DC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2.187</w:t>
            </w:r>
          </w:p>
        </w:tc>
        <w:tc>
          <w:tcPr>
            <w:tcW w:w="1260" w:type="dxa"/>
            <w:tcBorders>
              <w:top w:val="nil"/>
              <w:left w:val="nil"/>
              <w:bottom w:val="single" w:sz="4" w:space="0" w:color="auto"/>
              <w:right w:val="single" w:sz="4" w:space="0" w:color="auto"/>
            </w:tcBorders>
            <w:shd w:val="clear" w:color="auto" w:fill="auto"/>
            <w:noWrap/>
            <w:vAlign w:val="bottom"/>
            <w:hideMark/>
          </w:tcPr>
          <w:p w14:paraId="7D83AFB2" w14:textId="6E4D535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55</w:t>
            </w:r>
            <w:r w:rsidR="006C40C7" w:rsidRPr="00051335">
              <w:rPr>
                <w:rFonts w:eastAsia="Times New Roman"/>
                <w:sz w:val="18"/>
                <w:szCs w:val="18"/>
                <w:lang w:eastAsia="en-CA"/>
              </w:rPr>
              <w:t> </w:t>
            </w:r>
            <w:r w:rsidRPr="007641D1">
              <w:rPr>
                <w:rFonts w:eastAsia="Times New Roman"/>
                <w:sz w:val="18"/>
                <w:szCs w:val="18"/>
                <w:lang w:eastAsia="en-CA"/>
              </w:rPr>
              <w:t>592</w:t>
            </w:r>
          </w:p>
        </w:tc>
        <w:tc>
          <w:tcPr>
            <w:tcW w:w="1260" w:type="dxa"/>
            <w:tcBorders>
              <w:top w:val="nil"/>
              <w:left w:val="nil"/>
              <w:bottom w:val="single" w:sz="4" w:space="0" w:color="auto"/>
              <w:right w:val="single" w:sz="4" w:space="0" w:color="auto"/>
            </w:tcBorders>
            <w:shd w:val="clear" w:color="auto" w:fill="auto"/>
            <w:noWrap/>
            <w:vAlign w:val="bottom"/>
            <w:hideMark/>
          </w:tcPr>
          <w:p w14:paraId="3FF828CA" w14:textId="661B2CD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59</w:t>
            </w:r>
            <w:r w:rsidR="006C40C7" w:rsidRPr="00051335">
              <w:rPr>
                <w:rFonts w:eastAsia="Times New Roman"/>
                <w:sz w:val="18"/>
                <w:szCs w:val="18"/>
                <w:lang w:eastAsia="en-CA"/>
              </w:rPr>
              <w:t> </w:t>
            </w:r>
            <w:r w:rsidRPr="007641D1">
              <w:rPr>
                <w:rFonts w:eastAsia="Times New Roman"/>
                <w:sz w:val="18"/>
                <w:szCs w:val="18"/>
                <w:lang w:eastAsia="en-CA"/>
              </w:rPr>
              <w:t>396</w:t>
            </w:r>
          </w:p>
        </w:tc>
        <w:tc>
          <w:tcPr>
            <w:tcW w:w="1256" w:type="dxa"/>
            <w:tcBorders>
              <w:top w:val="nil"/>
              <w:left w:val="nil"/>
              <w:bottom w:val="single" w:sz="4" w:space="0" w:color="auto"/>
              <w:right w:val="single" w:sz="4" w:space="0" w:color="auto"/>
            </w:tcBorders>
            <w:shd w:val="clear" w:color="auto" w:fill="auto"/>
            <w:noWrap/>
            <w:vAlign w:val="bottom"/>
            <w:hideMark/>
          </w:tcPr>
          <w:p w14:paraId="2E41A13B" w14:textId="4FDB71C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114</w:t>
            </w:r>
            <w:r w:rsidR="006C40C7" w:rsidRPr="00051335">
              <w:rPr>
                <w:rFonts w:eastAsia="Times New Roman"/>
                <w:sz w:val="18"/>
                <w:szCs w:val="18"/>
                <w:lang w:eastAsia="en-CA"/>
              </w:rPr>
              <w:t> </w:t>
            </w:r>
            <w:r w:rsidRPr="007641D1">
              <w:rPr>
                <w:rFonts w:eastAsia="Times New Roman"/>
                <w:sz w:val="18"/>
                <w:szCs w:val="18"/>
                <w:lang w:eastAsia="en-CA"/>
              </w:rPr>
              <w:t>988</w:t>
            </w:r>
          </w:p>
        </w:tc>
      </w:tr>
      <w:tr w:rsidR="00051335" w:rsidRPr="00051335" w14:paraId="7074BFF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A5BD66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Nicaragua</w:t>
            </w:r>
          </w:p>
        </w:tc>
        <w:tc>
          <w:tcPr>
            <w:tcW w:w="1157" w:type="dxa"/>
            <w:tcBorders>
              <w:top w:val="nil"/>
              <w:left w:val="nil"/>
              <w:bottom w:val="single" w:sz="4" w:space="0" w:color="auto"/>
              <w:right w:val="single" w:sz="4" w:space="0" w:color="auto"/>
            </w:tcBorders>
            <w:shd w:val="clear" w:color="auto" w:fill="auto"/>
            <w:vAlign w:val="bottom"/>
            <w:hideMark/>
          </w:tcPr>
          <w:p w14:paraId="003BF77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179275B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68BAB84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E3BAED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32AEA17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5630E3D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9F49AD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Niger</w:t>
            </w:r>
          </w:p>
        </w:tc>
        <w:tc>
          <w:tcPr>
            <w:tcW w:w="1157" w:type="dxa"/>
            <w:tcBorders>
              <w:top w:val="nil"/>
              <w:left w:val="nil"/>
              <w:bottom w:val="single" w:sz="4" w:space="0" w:color="auto"/>
              <w:right w:val="single" w:sz="4" w:space="0" w:color="auto"/>
            </w:tcBorders>
            <w:shd w:val="clear" w:color="auto" w:fill="auto"/>
            <w:vAlign w:val="bottom"/>
            <w:hideMark/>
          </w:tcPr>
          <w:p w14:paraId="47E490D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2695F33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61A0F7D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775027E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5916AE7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251</w:t>
            </w:r>
          </w:p>
        </w:tc>
      </w:tr>
      <w:tr w:rsidR="00051335" w:rsidRPr="00051335" w14:paraId="06BF2870"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CA0FD8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Nigeria</w:t>
            </w:r>
          </w:p>
        </w:tc>
        <w:tc>
          <w:tcPr>
            <w:tcW w:w="1157" w:type="dxa"/>
            <w:tcBorders>
              <w:top w:val="nil"/>
              <w:left w:val="nil"/>
              <w:bottom w:val="single" w:sz="4" w:space="0" w:color="auto"/>
              <w:right w:val="single" w:sz="4" w:space="0" w:color="auto"/>
            </w:tcBorders>
            <w:shd w:val="clear" w:color="auto" w:fill="auto"/>
            <w:noWrap/>
            <w:vAlign w:val="bottom"/>
            <w:hideMark/>
          </w:tcPr>
          <w:p w14:paraId="372A0E4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0.182</w:t>
            </w:r>
          </w:p>
        </w:tc>
        <w:tc>
          <w:tcPr>
            <w:tcW w:w="2263" w:type="dxa"/>
            <w:tcBorders>
              <w:top w:val="nil"/>
              <w:left w:val="nil"/>
              <w:bottom w:val="single" w:sz="4" w:space="0" w:color="auto"/>
              <w:right w:val="single" w:sz="4" w:space="0" w:color="auto"/>
            </w:tcBorders>
            <w:shd w:val="clear" w:color="auto" w:fill="auto"/>
            <w:noWrap/>
            <w:vAlign w:val="bottom"/>
            <w:hideMark/>
          </w:tcPr>
          <w:p w14:paraId="6371F65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0.289</w:t>
            </w:r>
          </w:p>
        </w:tc>
        <w:tc>
          <w:tcPr>
            <w:tcW w:w="1260" w:type="dxa"/>
            <w:tcBorders>
              <w:top w:val="nil"/>
              <w:left w:val="nil"/>
              <w:bottom w:val="single" w:sz="4" w:space="0" w:color="auto"/>
              <w:right w:val="single" w:sz="4" w:space="0" w:color="auto"/>
            </w:tcBorders>
            <w:shd w:val="clear" w:color="auto" w:fill="auto"/>
            <w:noWrap/>
            <w:vAlign w:val="bottom"/>
            <w:hideMark/>
          </w:tcPr>
          <w:p w14:paraId="2604EEFB" w14:textId="31350DB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348</w:t>
            </w:r>
          </w:p>
        </w:tc>
        <w:tc>
          <w:tcPr>
            <w:tcW w:w="1260" w:type="dxa"/>
            <w:tcBorders>
              <w:top w:val="nil"/>
              <w:left w:val="nil"/>
              <w:bottom w:val="single" w:sz="4" w:space="0" w:color="auto"/>
              <w:right w:val="single" w:sz="4" w:space="0" w:color="auto"/>
            </w:tcBorders>
            <w:shd w:val="clear" w:color="auto" w:fill="auto"/>
            <w:noWrap/>
            <w:vAlign w:val="bottom"/>
            <w:hideMark/>
          </w:tcPr>
          <w:p w14:paraId="2650D892" w14:textId="1117882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850</w:t>
            </w:r>
          </w:p>
        </w:tc>
        <w:tc>
          <w:tcPr>
            <w:tcW w:w="1256" w:type="dxa"/>
            <w:tcBorders>
              <w:top w:val="nil"/>
              <w:left w:val="nil"/>
              <w:bottom w:val="single" w:sz="4" w:space="0" w:color="auto"/>
              <w:right w:val="single" w:sz="4" w:space="0" w:color="auto"/>
            </w:tcBorders>
            <w:shd w:val="clear" w:color="auto" w:fill="auto"/>
            <w:noWrap/>
            <w:vAlign w:val="bottom"/>
            <w:hideMark/>
          </w:tcPr>
          <w:p w14:paraId="06911429" w14:textId="611890E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15</w:t>
            </w:r>
            <w:r w:rsidR="006C40C7" w:rsidRPr="00051335">
              <w:rPr>
                <w:rFonts w:eastAsia="Times New Roman"/>
                <w:sz w:val="18"/>
                <w:szCs w:val="18"/>
                <w:lang w:eastAsia="en-CA"/>
              </w:rPr>
              <w:t> </w:t>
            </w:r>
            <w:r w:rsidRPr="007641D1">
              <w:rPr>
                <w:rFonts w:eastAsia="Times New Roman"/>
                <w:sz w:val="18"/>
                <w:szCs w:val="18"/>
                <w:lang w:eastAsia="en-CA"/>
              </w:rPr>
              <w:t>198</w:t>
            </w:r>
          </w:p>
        </w:tc>
      </w:tr>
      <w:tr w:rsidR="00051335" w:rsidRPr="00051335" w14:paraId="09FC418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E7F055C"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Norway</w:t>
            </w:r>
          </w:p>
        </w:tc>
        <w:tc>
          <w:tcPr>
            <w:tcW w:w="1157" w:type="dxa"/>
            <w:tcBorders>
              <w:top w:val="nil"/>
              <w:left w:val="nil"/>
              <w:bottom w:val="single" w:sz="4" w:space="0" w:color="auto"/>
              <w:right w:val="single" w:sz="4" w:space="0" w:color="auto"/>
            </w:tcBorders>
            <w:shd w:val="clear" w:color="auto" w:fill="auto"/>
            <w:vAlign w:val="bottom"/>
            <w:hideMark/>
          </w:tcPr>
          <w:p w14:paraId="19FD8ED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2F5E724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5551E368" w14:textId="7621594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w:t>
            </w:r>
            <w:r w:rsidR="006C40C7" w:rsidRPr="00051335">
              <w:rPr>
                <w:rFonts w:eastAsia="Times New Roman"/>
                <w:sz w:val="18"/>
                <w:szCs w:val="18"/>
                <w:lang w:eastAsia="en-CA"/>
              </w:rPr>
              <w:t> </w:t>
            </w:r>
            <w:r w:rsidRPr="007641D1">
              <w:rPr>
                <w:rFonts w:eastAsia="Times New Roman"/>
                <w:sz w:val="18"/>
                <w:szCs w:val="18"/>
                <w:lang w:eastAsia="en-CA"/>
              </w:rPr>
              <w:t>413</w:t>
            </w:r>
          </w:p>
        </w:tc>
        <w:tc>
          <w:tcPr>
            <w:tcW w:w="1260" w:type="dxa"/>
            <w:tcBorders>
              <w:top w:val="nil"/>
              <w:left w:val="nil"/>
              <w:bottom w:val="single" w:sz="4" w:space="0" w:color="auto"/>
              <w:right w:val="single" w:sz="4" w:space="0" w:color="auto"/>
            </w:tcBorders>
            <w:shd w:val="clear" w:color="auto" w:fill="auto"/>
            <w:noWrap/>
            <w:vAlign w:val="bottom"/>
            <w:hideMark/>
          </w:tcPr>
          <w:p w14:paraId="418DE4AC" w14:textId="265B6C9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29</w:t>
            </w:r>
            <w:r w:rsidR="006C40C7" w:rsidRPr="00051335">
              <w:rPr>
                <w:rFonts w:eastAsia="Times New Roman"/>
                <w:sz w:val="18"/>
                <w:szCs w:val="18"/>
                <w:lang w:eastAsia="en-CA"/>
              </w:rPr>
              <w:t> </w:t>
            </w:r>
            <w:r w:rsidRPr="007641D1">
              <w:rPr>
                <w:rFonts w:eastAsia="Times New Roman"/>
                <w:sz w:val="18"/>
                <w:szCs w:val="18"/>
                <w:lang w:eastAsia="en-CA"/>
              </w:rPr>
              <w:t>288</w:t>
            </w:r>
          </w:p>
        </w:tc>
        <w:tc>
          <w:tcPr>
            <w:tcW w:w="1256" w:type="dxa"/>
            <w:tcBorders>
              <w:top w:val="nil"/>
              <w:left w:val="nil"/>
              <w:bottom w:val="single" w:sz="4" w:space="0" w:color="auto"/>
              <w:right w:val="single" w:sz="4" w:space="0" w:color="auto"/>
            </w:tcBorders>
            <w:shd w:val="clear" w:color="auto" w:fill="auto"/>
            <w:noWrap/>
            <w:vAlign w:val="bottom"/>
            <w:hideMark/>
          </w:tcPr>
          <w:p w14:paraId="7B8A76CB" w14:textId="675ACDF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56</w:t>
            </w:r>
            <w:r w:rsidR="006C40C7" w:rsidRPr="00051335">
              <w:rPr>
                <w:rFonts w:eastAsia="Times New Roman"/>
                <w:sz w:val="18"/>
                <w:szCs w:val="18"/>
                <w:lang w:eastAsia="en-CA"/>
              </w:rPr>
              <w:t> </w:t>
            </w:r>
            <w:r w:rsidRPr="007641D1">
              <w:rPr>
                <w:rFonts w:eastAsia="Times New Roman"/>
                <w:sz w:val="18"/>
                <w:szCs w:val="18"/>
                <w:lang w:eastAsia="en-CA"/>
              </w:rPr>
              <w:t>701</w:t>
            </w:r>
          </w:p>
        </w:tc>
      </w:tr>
      <w:tr w:rsidR="00051335" w:rsidRPr="00051335" w14:paraId="0F2D541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D6BCF8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Oman</w:t>
            </w:r>
          </w:p>
        </w:tc>
        <w:tc>
          <w:tcPr>
            <w:tcW w:w="1157" w:type="dxa"/>
            <w:tcBorders>
              <w:top w:val="nil"/>
              <w:left w:val="nil"/>
              <w:bottom w:val="single" w:sz="4" w:space="0" w:color="auto"/>
              <w:right w:val="single" w:sz="4" w:space="0" w:color="auto"/>
            </w:tcBorders>
            <w:shd w:val="clear" w:color="auto" w:fill="auto"/>
            <w:vAlign w:val="bottom"/>
            <w:hideMark/>
          </w:tcPr>
          <w:p w14:paraId="1C048FC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0.111</w:t>
            </w:r>
          </w:p>
        </w:tc>
        <w:tc>
          <w:tcPr>
            <w:tcW w:w="2263" w:type="dxa"/>
            <w:tcBorders>
              <w:top w:val="nil"/>
              <w:left w:val="nil"/>
              <w:bottom w:val="single" w:sz="4" w:space="0" w:color="auto"/>
              <w:right w:val="single" w:sz="4" w:space="0" w:color="auto"/>
            </w:tcBorders>
            <w:shd w:val="clear" w:color="auto" w:fill="auto"/>
            <w:noWrap/>
            <w:vAlign w:val="bottom"/>
            <w:hideMark/>
          </w:tcPr>
          <w:p w14:paraId="760CD88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0.176</w:t>
            </w:r>
          </w:p>
        </w:tc>
        <w:tc>
          <w:tcPr>
            <w:tcW w:w="1260" w:type="dxa"/>
            <w:tcBorders>
              <w:top w:val="nil"/>
              <w:left w:val="nil"/>
              <w:bottom w:val="single" w:sz="4" w:space="0" w:color="auto"/>
              <w:right w:val="single" w:sz="4" w:space="0" w:color="auto"/>
            </w:tcBorders>
            <w:shd w:val="clear" w:color="auto" w:fill="auto"/>
            <w:noWrap/>
            <w:vAlign w:val="bottom"/>
            <w:hideMark/>
          </w:tcPr>
          <w:p w14:paraId="65DB89F5" w14:textId="350E8F3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481</w:t>
            </w:r>
          </w:p>
        </w:tc>
        <w:tc>
          <w:tcPr>
            <w:tcW w:w="1260" w:type="dxa"/>
            <w:tcBorders>
              <w:top w:val="nil"/>
              <w:left w:val="nil"/>
              <w:bottom w:val="single" w:sz="4" w:space="0" w:color="auto"/>
              <w:right w:val="single" w:sz="4" w:space="0" w:color="auto"/>
            </w:tcBorders>
            <w:shd w:val="clear" w:color="auto" w:fill="auto"/>
            <w:noWrap/>
            <w:vAlign w:val="bottom"/>
            <w:hideMark/>
          </w:tcPr>
          <w:p w14:paraId="324870D1" w14:textId="2B9473B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788</w:t>
            </w:r>
          </w:p>
        </w:tc>
        <w:tc>
          <w:tcPr>
            <w:tcW w:w="1256" w:type="dxa"/>
            <w:tcBorders>
              <w:top w:val="nil"/>
              <w:left w:val="nil"/>
              <w:bottom w:val="single" w:sz="4" w:space="0" w:color="auto"/>
              <w:right w:val="single" w:sz="4" w:space="0" w:color="auto"/>
            </w:tcBorders>
            <w:shd w:val="clear" w:color="auto" w:fill="auto"/>
            <w:noWrap/>
            <w:vAlign w:val="bottom"/>
            <w:hideMark/>
          </w:tcPr>
          <w:p w14:paraId="201CE296" w14:textId="18D1B58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269</w:t>
            </w:r>
          </w:p>
        </w:tc>
      </w:tr>
      <w:tr w:rsidR="00051335" w:rsidRPr="00051335" w14:paraId="6500888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90071D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Pakistan</w:t>
            </w:r>
          </w:p>
        </w:tc>
        <w:tc>
          <w:tcPr>
            <w:tcW w:w="1157" w:type="dxa"/>
            <w:tcBorders>
              <w:top w:val="nil"/>
              <w:left w:val="nil"/>
              <w:bottom w:val="single" w:sz="4" w:space="0" w:color="auto"/>
              <w:right w:val="single" w:sz="4" w:space="0" w:color="auto"/>
            </w:tcBorders>
            <w:shd w:val="clear" w:color="auto" w:fill="auto"/>
            <w:vAlign w:val="bottom"/>
            <w:hideMark/>
          </w:tcPr>
          <w:p w14:paraId="011B28E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0.114</w:t>
            </w:r>
          </w:p>
        </w:tc>
        <w:tc>
          <w:tcPr>
            <w:tcW w:w="2263" w:type="dxa"/>
            <w:tcBorders>
              <w:top w:val="nil"/>
              <w:left w:val="nil"/>
              <w:bottom w:val="single" w:sz="4" w:space="0" w:color="auto"/>
              <w:right w:val="single" w:sz="4" w:space="0" w:color="auto"/>
            </w:tcBorders>
            <w:shd w:val="clear" w:color="auto" w:fill="auto"/>
            <w:noWrap/>
            <w:vAlign w:val="bottom"/>
            <w:hideMark/>
          </w:tcPr>
          <w:p w14:paraId="09FC244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0.181</w:t>
            </w:r>
          </w:p>
        </w:tc>
        <w:tc>
          <w:tcPr>
            <w:tcW w:w="1260" w:type="dxa"/>
            <w:tcBorders>
              <w:top w:val="nil"/>
              <w:left w:val="nil"/>
              <w:bottom w:val="single" w:sz="4" w:space="0" w:color="auto"/>
              <w:right w:val="single" w:sz="4" w:space="0" w:color="auto"/>
            </w:tcBorders>
            <w:shd w:val="clear" w:color="auto" w:fill="auto"/>
            <w:noWrap/>
            <w:vAlign w:val="bottom"/>
            <w:hideMark/>
          </w:tcPr>
          <w:p w14:paraId="290921F2" w14:textId="45C18308"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602</w:t>
            </w:r>
          </w:p>
        </w:tc>
        <w:tc>
          <w:tcPr>
            <w:tcW w:w="1260" w:type="dxa"/>
            <w:tcBorders>
              <w:top w:val="nil"/>
              <w:left w:val="nil"/>
              <w:bottom w:val="single" w:sz="4" w:space="0" w:color="auto"/>
              <w:right w:val="single" w:sz="4" w:space="0" w:color="auto"/>
            </w:tcBorders>
            <w:shd w:val="clear" w:color="auto" w:fill="auto"/>
            <w:noWrap/>
            <w:vAlign w:val="bottom"/>
            <w:hideMark/>
          </w:tcPr>
          <w:p w14:paraId="5E6817F1" w14:textId="6628573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917</w:t>
            </w:r>
          </w:p>
        </w:tc>
        <w:tc>
          <w:tcPr>
            <w:tcW w:w="1256" w:type="dxa"/>
            <w:tcBorders>
              <w:top w:val="nil"/>
              <w:left w:val="nil"/>
              <w:bottom w:val="single" w:sz="4" w:space="0" w:color="auto"/>
              <w:right w:val="single" w:sz="4" w:space="0" w:color="auto"/>
            </w:tcBorders>
            <w:shd w:val="clear" w:color="auto" w:fill="auto"/>
            <w:noWrap/>
            <w:vAlign w:val="bottom"/>
            <w:hideMark/>
          </w:tcPr>
          <w:p w14:paraId="5A6B64A2" w14:textId="284760B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520</w:t>
            </w:r>
          </w:p>
        </w:tc>
      </w:tr>
      <w:tr w:rsidR="00051335" w:rsidRPr="00051335" w14:paraId="2BB65F8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08339B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Palau</w:t>
            </w:r>
          </w:p>
        </w:tc>
        <w:tc>
          <w:tcPr>
            <w:tcW w:w="1157" w:type="dxa"/>
            <w:tcBorders>
              <w:top w:val="nil"/>
              <w:left w:val="nil"/>
              <w:bottom w:val="single" w:sz="4" w:space="0" w:color="auto"/>
              <w:right w:val="single" w:sz="4" w:space="0" w:color="auto"/>
            </w:tcBorders>
            <w:shd w:val="clear" w:color="auto" w:fill="auto"/>
            <w:vAlign w:val="bottom"/>
            <w:hideMark/>
          </w:tcPr>
          <w:p w14:paraId="254975E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E3BD0C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7C5BAF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7A33B1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C1E267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20759A5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E7C603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Panama</w:t>
            </w:r>
          </w:p>
        </w:tc>
        <w:tc>
          <w:tcPr>
            <w:tcW w:w="1157" w:type="dxa"/>
            <w:tcBorders>
              <w:top w:val="nil"/>
              <w:left w:val="nil"/>
              <w:bottom w:val="single" w:sz="4" w:space="0" w:color="auto"/>
              <w:right w:val="single" w:sz="4" w:space="0" w:color="auto"/>
            </w:tcBorders>
            <w:shd w:val="clear" w:color="auto" w:fill="auto"/>
            <w:vAlign w:val="bottom"/>
            <w:hideMark/>
          </w:tcPr>
          <w:p w14:paraId="5484F0F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0.090</w:t>
            </w:r>
          </w:p>
        </w:tc>
        <w:tc>
          <w:tcPr>
            <w:tcW w:w="2263" w:type="dxa"/>
            <w:tcBorders>
              <w:top w:val="nil"/>
              <w:left w:val="nil"/>
              <w:bottom w:val="single" w:sz="4" w:space="0" w:color="auto"/>
              <w:right w:val="single" w:sz="4" w:space="0" w:color="auto"/>
            </w:tcBorders>
            <w:shd w:val="clear" w:color="auto" w:fill="auto"/>
            <w:noWrap/>
            <w:vAlign w:val="bottom"/>
            <w:hideMark/>
          </w:tcPr>
          <w:p w14:paraId="0B1CB6F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0.143</w:t>
            </w:r>
          </w:p>
        </w:tc>
        <w:tc>
          <w:tcPr>
            <w:tcW w:w="1260" w:type="dxa"/>
            <w:tcBorders>
              <w:top w:val="nil"/>
              <w:left w:val="nil"/>
              <w:bottom w:val="single" w:sz="4" w:space="0" w:color="auto"/>
              <w:right w:val="single" w:sz="4" w:space="0" w:color="auto"/>
            </w:tcBorders>
            <w:shd w:val="clear" w:color="auto" w:fill="auto"/>
            <w:noWrap/>
            <w:vAlign w:val="bottom"/>
            <w:hideMark/>
          </w:tcPr>
          <w:p w14:paraId="67A38136" w14:textId="40CFCAA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633</w:t>
            </w:r>
          </w:p>
        </w:tc>
        <w:tc>
          <w:tcPr>
            <w:tcW w:w="1260" w:type="dxa"/>
            <w:tcBorders>
              <w:top w:val="nil"/>
              <w:left w:val="nil"/>
              <w:bottom w:val="single" w:sz="4" w:space="0" w:color="auto"/>
              <w:right w:val="single" w:sz="4" w:space="0" w:color="auto"/>
            </w:tcBorders>
            <w:shd w:val="clear" w:color="auto" w:fill="auto"/>
            <w:noWrap/>
            <w:vAlign w:val="bottom"/>
            <w:hideMark/>
          </w:tcPr>
          <w:p w14:paraId="06A0D4E7" w14:textId="2CB75D1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882</w:t>
            </w:r>
          </w:p>
        </w:tc>
        <w:tc>
          <w:tcPr>
            <w:tcW w:w="1256" w:type="dxa"/>
            <w:tcBorders>
              <w:top w:val="nil"/>
              <w:left w:val="nil"/>
              <w:bottom w:val="single" w:sz="4" w:space="0" w:color="auto"/>
              <w:right w:val="single" w:sz="4" w:space="0" w:color="auto"/>
            </w:tcBorders>
            <w:shd w:val="clear" w:color="auto" w:fill="auto"/>
            <w:noWrap/>
            <w:vAlign w:val="bottom"/>
            <w:hideMark/>
          </w:tcPr>
          <w:p w14:paraId="6314650D" w14:textId="275C467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516</w:t>
            </w:r>
          </w:p>
        </w:tc>
      </w:tr>
      <w:tr w:rsidR="00051335" w:rsidRPr="00051335" w14:paraId="231CB69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AAE9D5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Peru</w:t>
            </w:r>
          </w:p>
        </w:tc>
        <w:tc>
          <w:tcPr>
            <w:tcW w:w="1157" w:type="dxa"/>
            <w:tcBorders>
              <w:top w:val="nil"/>
              <w:left w:val="nil"/>
              <w:bottom w:val="single" w:sz="4" w:space="0" w:color="auto"/>
              <w:right w:val="single" w:sz="4" w:space="0" w:color="auto"/>
            </w:tcBorders>
            <w:shd w:val="clear" w:color="auto" w:fill="auto"/>
            <w:vAlign w:val="bottom"/>
            <w:hideMark/>
          </w:tcPr>
          <w:p w14:paraId="77D648F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0.163</w:t>
            </w:r>
          </w:p>
        </w:tc>
        <w:tc>
          <w:tcPr>
            <w:tcW w:w="2263" w:type="dxa"/>
            <w:tcBorders>
              <w:top w:val="nil"/>
              <w:left w:val="nil"/>
              <w:bottom w:val="single" w:sz="4" w:space="0" w:color="auto"/>
              <w:right w:val="single" w:sz="4" w:space="0" w:color="auto"/>
            </w:tcBorders>
            <w:shd w:val="clear" w:color="auto" w:fill="auto"/>
            <w:noWrap/>
            <w:vAlign w:val="bottom"/>
            <w:hideMark/>
          </w:tcPr>
          <w:p w14:paraId="72B97D4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0.259</w:t>
            </w:r>
          </w:p>
        </w:tc>
        <w:tc>
          <w:tcPr>
            <w:tcW w:w="1260" w:type="dxa"/>
            <w:tcBorders>
              <w:top w:val="nil"/>
              <w:left w:val="nil"/>
              <w:bottom w:val="single" w:sz="4" w:space="0" w:color="auto"/>
              <w:right w:val="single" w:sz="4" w:space="0" w:color="auto"/>
            </w:tcBorders>
            <w:shd w:val="clear" w:color="auto" w:fill="auto"/>
            <w:noWrap/>
            <w:vAlign w:val="bottom"/>
            <w:hideMark/>
          </w:tcPr>
          <w:p w14:paraId="5107CEF4" w14:textId="5DE4269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w:t>
            </w:r>
            <w:r w:rsidR="006C40C7" w:rsidRPr="00051335">
              <w:rPr>
                <w:rFonts w:eastAsia="Times New Roman"/>
                <w:sz w:val="18"/>
                <w:szCs w:val="18"/>
                <w:lang w:eastAsia="en-CA"/>
              </w:rPr>
              <w:t> </w:t>
            </w:r>
            <w:r w:rsidRPr="007641D1">
              <w:rPr>
                <w:rFonts w:eastAsia="Times New Roman"/>
                <w:sz w:val="18"/>
                <w:szCs w:val="18"/>
                <w:lang w:eastAsia="en-CA"/>
              </w:rPr>
              <w:t>581</w:t>
            </w:r>
          </w:p>
        </w:tc>
        <w:tc>
          <w:tcPr>
            <w:tcW w:w="1260" w:type="dxa"/>
            <w:tcBorders>
              <w:top w:val="nil"/>
              <w:left w:val="nil"/>
              <w:bottom w:val="single" w:sz="4" w:space="0" w:color="auto"/>
              <w:right w:val="single" w:sz="4" w:space="0" w:color="auto"/>
            </w:tcBorders>
            <w:shd w:val="clear" w:color="auto" w:fill="auto"/>
            <w:noWrap/>
            <w:vAlign w:val="bottom"/>
            <w:hideMark/>
          </w:tcPr>
          <w:p w14:paraId="339B4F77" w14:textId="55F38AD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031</w:t>
            </w:r>
          </w:p>
        </w:tc>
        <w:tc>
          <w:tcPr>
            <w:tcW w:w="1256" w:type="dxa"/>
            <w:tcBorders>
              <w:top w:val="nil"/>
              <w:left w:val="nil"/>
              <w:bottom w:val="single" w:sz="4" w:space="0" w:color="auto"/>
              <w:right w:val="single" w:sz="4" w:space="0" w:color="auto"/>
            </w:tcBorders>
            <w:shd w:val="clear" w:color="auto" w:fill="auto"/>
            <w:noWrap/>
            <w:vAlign w:val="bottom"/>
            <w:hideMark/>
          </w:tcPr>
          <w:p w14:paraId="6844667D" w14:textId="7E6B738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w:t>
            </w:r>
            <w:r w:rsidR="006C40C7" w:rsidRPr="00051335">
              <w:rPr>
                <w:rFonts w:eastAsia="Times New Roman"/>
                <w:sz w:val="18"/>
                <w:szCs w:val="18"/>
                <w:lang w:eastAsia="en-CA"/>
              </w:rPr>
              <w:t> </w:t>
            </w:r>
            <w:r w:rsidRPr="007641D1">
              <w:rPr>
                <w:rFonts w:eastAsia="Times New Roman"/>
                <w:sz w:val="18"/>
                <w:szCs w:val="18"/>
                <w:lang w:eastAsia="en-CA"/>
              </w:rPr>
              <w:t>612</w:t>
            </w:r>
          </w:p>
        </w:tc>
      </w:tr>
      <w:tr w:rsidR="00051335" w:rsidRPr="00051335" w14:paraId="177697D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F953E8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Philippines</w:t>
            </w:r>
          </w:p>
        </w:tc>
        <w:tc>
          <w:tcPr>
            <w:tcW w:w="1157" w:type="dxa"/>
            <w:tcBorders>
              <w:top w:val="nil"/>
              <w:left w:val="nil"/>
              <w:bottom w:val="single" w:sz="4" w:space="0" w:color="auto"/>
              <w:right w:val="single" w:sz="4" w:space="0" w:color="auto"/>
            </w:tcBorders>
            <w:shd w:val="clear" w:color="auto" w:fill="auto"/>
            <w:vAlign w:val="bottom"/>
            <w:hideMark/>
          </w:tcPr>
          <w:p w14:paraId="3B8DB1E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0.212</w:t>
            </w:r>
          </w:p>
        </w:tc>
        <w:tc>
          <w:tcPr>
            <w:tcW w:w="2263" w:type="dxa"/>
            <w:tcBorders>
              <w:top w:val="nil"/>
              <w:left w:val="nil"/>
              <w:bottom w:val="single" w:sz="4" w:space="0" w:color="auto"/>
              <w:right w:val="single" w:sz="4" w:space="0" w:color="auto"/>
            </w:tcBorders>
            <w:shd w:val="clear" w:color="auto" w:fill="auto"/>
            <w:noWrap/>
            <w:vAlign w:val="bottom"/>
            <w:hideMark/>
          </w:tcPr>
          <w:p w14:paraId="45EF402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0.337</w:t>
            </w:r>
          </w:p>
        </w:tc>
        <w:tc>
          <w:tcPr>
            <w:tcW w:w="1260" w:type="dxa"/>
            <w:tcBorders>
              <w:top w:val="nil"/>
              <w:left w:val="nil"/>
              <w:bottom w:val="single" w:sz="4" w:space="0" w:color="auto"/>
              <w:right w:val="single" w:sz="4" w:space="0" w:color="auto"/>
            </w:tcBorders>
            <w:shd w:val="clear" w:color="auto" w:fill="auto"/>
            <w:noWrap/>
            <w:vAlign w:val="bottom"/>
            <w:hideMark/>
          </w:tcPr>
          <w:p w14:paraId="067D6327" w14:textId="560FDCC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w:t>
            </w:r>
            <w:r w:rsidR="006C40C7" w:rsidRPr="00051335">
              <w:rPr>
                <w:rFonts w:eastAsia="Times New Roman"/>
                <w:sz w:val="18"/>
                <w:szCs w:val="18"/>
                <w:lang w:eastAsia="en-CA"/>
              </w:rPr>
              <w:t> </w:t>
            </w:r>
            <w:r w:rsidRPr="007641D1">
              <w:rPr>
                <w:rFonts w:eastAsia="Times New Roman"/>
                <w:sz w:val="18"/>
                <w:szCs w:val="18"/>
                <w:lang w:eastAsia="en-CA"/>
              </w:rPr>
              <w:t>559</w:t>
            </w:r>
          </w:p>
        </w:tc>
        <w:tc>
          <w:tcPr>
            <w:tcW w:w="1260" w:type="dxa"/>
            <w:tcBorders>
              <w:top w:val="nil"/>
              <w:left w:val="nil"/>
              <w:bottom w:val="single" w:sz="4" w:space="0" w:color="auto"/>
              <w:right w:val="single" w:sz="4" w:space="0" w:color="auto"/>
            </w:tcBorders>
            <w:shd w:val="clear" w:color="auto" w:fill="auto"/>
            <w:noWrap/>
            <w:vAlign w:val="bottom"/>
            <w:hideMark/>
          </w:tcPr>
          <w:p w14:paraId="1351851F" w14:textId="48C4033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144</w:t>
            </w:r>
          </w:p>
        </w:tc>
        <w:tc>
          <w:tcPr>
            <w:tcW w:w="1256" w:type="dxa"/>
            <w:tcBorders>
              <w:top w:val="nil"/>
              <w:left w:val="nil"/>
              <w:bottom w:val="single" w:sz="4" w:space="0" w:color="auto"/>
              <w:right w:val="single" w:sz="4" w:space="0" w:color="auto"/>
            </w:tcBorders>
            <w:shd w:val="clear" w:color="auto" w:fill="auto"/>
            <w:noWrap/>
            <w:vAlign w:val="bottom"/>
            <w:hideMark/>
          </w:tcPr>
          <w:p w14:paraId="396CA159" w14:textId="230A7D4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w:t>
            </w:r>
            <w:r w:rsidR="006C40C7" w:rsidRPr="00051335">
              <w:rPr>
                <w:rFonts w:eastAsia="Times New Roman"/>
                <w:sz w:val="18"/>
                <w:szCs w:val="18"/>
                <w:lang w:eastAsia="en-CA"/>
              </w:rPr>
              <w:t> </w:t>
            </w:r>
            <w:r w:rsidRPr="007641D1">
              <w:rPr>
                <w:rFonts w:eastAsia="Times New Roman"/>
                <w:sz w:val="18"/>
                <w:szCs w:val="18"/>
                <w:lang w:eastAsia="en-CA"/>
              </w:rPr>
              <w:t>703</w:t>
            </w:r>
          </w:p>
        </w:tc>
      </w:tr>
      <w:tr w:rsidR="00051335" w:rsidRPr="00051335" w14:paraId="77A989E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BAB078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Portugal</w:t>
            </w:r>
          </w:p>
        </w:tc>
        <w:tc>
          <w:tcPr>
            <w:tcW w:w="1157" w:type="dxa"/>
            <w:tcBorders>
              <w:top w:val="nil"/>
              <w:left w:val="nil"/>
              <w:bottom w:val="single" w:sz="4" w:space="0" w:color="auto"/>
              <w:right w:val="single" w:sz="4" w:space="0" w:color="auto"/>
            </w:tcBorders>
            <w:shd w:val="clear" w:color="auto" w:fill="auto"/>
            <w:vAlign w:val="bottom"/>
            <w:hideMark/>
          </w:tcPr>
          <w:p w14:paraId="2B4C1D9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0.353</w:t>
            </w:r>
          </w:p>
        </w:tc>
        <w:tc>
          <w:tcPr>
            <w:tcW w:w="2263" w:type="dxa"/>
            <w:tcBorders>
              <w:top w:val="nil"/>
              <w:left w:val="nil"/>
              <w:bottom w:val="single" w:sz="4" w:space="0" w:color="auto"/>
              <w:right w:val="single" w:sz="4" w:space="0" w:color="auto"/>
            </w:tcBorders>
            <w:shd w:val="clear" w:color="auto" w:fill="auto"/>
            <w:noWrap/>
            <w:vAlign w:val="bottom"/>
            <w:hideMark/>
          </w:tcPr>
          <w:p w14:paraId="2217B3A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0.561</w:t>
            </w:r>
          </w:p>
        </w:tc>
        <w:tc>
          <w:tcPr>
            <w:tcW w:w="1260" w:type="dxa"/>
            <w:tcBorders>
              <w:top w:val="nil"/>
              <w:left w:val="nil"/>
              <w:bottom w:val="single" w:sz="4" w:space="0" w:color="auto"/>
              <w:right w:val="single" w:sz="4" w:space="0" w:color="auto"/>
            </w:tcBorders>
            <w:shd w:val="clear" w:color="auto" w:fill="auto"/>
            <w:noWrap/>
            <w:vAlign w:val="bottom"/>
            <w:hideMark/>
          </w:tcPr>
          <w:p w14:paraId="02549F76" w14:textId="5C37B59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14</w:t>
            </w:r>
            <w:r w:rsidR="006C40C7" w:rsidRPr="00051335">
              <w:rPr>
                <w:rFonts w:eastAsia="Times New Roman"/>
                <w:sz w:val="18"/>
                <w:szCs w:val="18"/>
                <w:lang w:eastAsia="en-CA"/>
              </w:rPr>
              <w:t> </w:t>
            </w:r>
            <w:r w:rsidRPr="007641D1">
              <w:rPr>
                <w:rFonts w:eastAsia="Times New Roman"/>
                <w:sz w:val="18"/>
                <w:szCs w:val="18"/>
                <w:lang w:eastAsia="en-CA"/>
              </w:rPr>
              <w:t>251</w:t>
            </w:r>
          </w:p>
        </w:tc>
        <w:tc>
          <w:tcPr>
            <w:tcW w:w="1260" w:type="dxa"/>
            <w:tcBorders>
              <w:top w:val="nil"/>
              <w:left w:val="nil"/>
              <w:bottom w:val="single" w:sz="4" w:space="0" w:color="auto"/>
              <w:right w:val="single" w:sz="4" w:space="0" w:color="auto"/>
            </w:tcBorders>
            <w:shd w:val="clear" w:color="auto" w:fill="auto"/>
            <w:noWrap/>
            <w:vAlign w:val="bottom"/>
            <w:hideMark/>
          </w:tcPr>
          <w:p w14:paraId="03761A68" w14:textId="4F59A3C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15</w:t>
            </w:r>
            <w:r w:rsidR="006C40C7" w:rsidRPr="00051335">
              <w:rPr>
                <w:rFonts w:eastAsia="Times New Roman"/>
                <w:sz w:val="18"/>
                <w:szCs w:val="18"/>
                <w:lang w:eastAsia="en-CA"/>
              </w:rPr>
              <w:t> </w:t>
            </w:r>
            <w:r w:rsidRPr="007641D1">
              <w:rPr>
                <w:rFonts w:eastAsia="Times New Roman"/>
                <w:sz w:val="18"/>
                <w:szCs w:val="18"/>
                <w:lang w:eastAsia="en-CA"/>
              </w:rPr>
              <w:t>226</w:t>
            </w:r>
          </w:p>
        </w:tc>
        <w:tc>
          <w:tcPr>
            <w:tcW w:w="1256" w:type="dxa"/>
            <w:tcBorders>
              <w:top w:val="nil"/>
              <w:left w:val="nil"/>
              <w:bottom w:val="single" w:sz="4" w:space="0" w:color="auto"/>
              <w:right w:val="single" w:sz="4" w:space="0" w:color="auto"/>
            </w:tcBorders>
            <w:shd w:val="clear" w:color="auto" w:fill="auto"/>
            <w:noWrap/>
            <w:vAlign w:val="bottom"/>
            <w:hideMark/>
          </w:tcPr>
          <w:p w14:paraId="64DFC586" w14:textId="55CCA51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29</w:t>
            </w:r>
            <w:r w:rsidR="006C40C7" w:rsidRPr="00051335">
              <w:rPr>
                <w:rFonts w:eastAsia="Times New Roman"/>
                <w:sz w:val="18"/>
                <w:szCs w:val="18"/>
                <w:lang w:eastAsia="en-CA"/>
              </w:rPr>
              <w:t> </w:t>
            </w:r>
            <w:r w:rsidRPr="007641D1">
              <w:rPr>
                <w:rFonts w:eastAsia="Times New Roman"/>
                <w:sz w:val="18"/>
                <w:szCs w:val="18"/>
                <w:lang w:eastAsia="en-CA"/>
              </w:rPr>
              <w:t>478</w:t>
            </w:r>
          </w:p>
        </w:tc>
      </w:tr>
      <w:tr w:rsidR="00051335" w:rsidRPr="00051335" w14:paraId="2B1117D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E1D150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Qatar</w:t>
            </w:r>
          </w:p>
        </w:tc>
        <w:tc>
          <w:tcPr>
            <w:tcW w:w="1157" w:type="dxa"/>
            <w:tcBorders>
              <w:top w:val="nil"/>
              <w:left w:val="nil"/>
              <w:bottom w:val="single" w:sz="4" w:space="0" w:color="auto"/>
              <w:right w:val="single" w:sz="4" w:space="0" w:color="auto"/>
            </w:tcBorders>
            <w:shd w:val="clear" w:color="auto" w:fill="auto"/>
            <w:vAlign w:val="bottom"/>
            <w:hideMark/>
          </w:tcPr>
          <w:p w14:paraId="7CBB7A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0.269</w:t>
            </w:r>
          </w:p>
        </w:tc>
        <w:tc>
          <w:tcPr>
            <w:tcW w:w="2263" w:type="dxa"/>
            <w:tcBorders>
              <w:top w:val="nil"/>
              <w:left w:val="nil"/>
              <w:bottom w:val="single" w:sz="4" w:space="0" w:color="auto"/>
              <w:right w:val="single" w:sz="4" w:space="0" w:color="auto"/>
            </w:tcBorders>
            <w:shd w:val="clear" w:color="auto" w:fill="auto"/>
            <w:noWrap/>
            <w:vAlign w:val="bottom"/>
            <w:hideMark/>
          </w:tcPr>
          <w:p w14:paraId="3F6A1B8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0.427</w:t>
            </w:r>
          </w:p>
        </w:tc>
        <w:tc>
          <w:tcPr>
            <w:tcW w:w="1260" w:type="dxa"/>
            <w:tcBorders>
              <w:top w:val="nil"/>
              <w:left w:val="nil"/>
              <w:bottom w:val="single" w:sz="4" w:space="0" w:color="auto"/>
              <w:right w:val="single" w:sz="4" w:space="0" w:color="auto"/>
            </w:tcBorders>
            <w:shd w:val="clear" w:color="auto" w:fill="auto"/>
            <w:noWrap/>
            <w:vAlign w:val="bottom"/>
            <w:hideMark/>
          </w:tcPr>
          <w:p w14:paraId="64AE8E76" w14:textId="5D5B47D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w:t>
            </w:r>
            <w:r w:rsidR="006C40C7" w:rsidRPr="00051335">
              <w:rPr>
                <w:rFonts w:eastAsia="Times New Roman"/>
                <w:sz w:val="18"/>
                <w:szCs w:val="18"/>
                <w:lang w:eastAsia="en-CA"/>
              </w:rPr>
              <w:t> </w:t>
            </w:r>
            <w:r w:rsidRPr="007641D1">
              <w:rPr>
                <w:rFonts w:eastAsia="Times New Roman"/>
                <w:sz w:val="18"/>
                <w:szCs w:val="18"/>
                <w:lang w:eastAsia="en-CA"/>
              </w:rPr>
              <w:t>860</w:t>
            </w:r>
          </w:p>
        </w:tc>
        <w:tc>
          <w:tcPr>
            <w:tcW w:w="1260" w:type="dxa"/>
            <w:tcBorders>
              <w:top w:val="nil"/>
              <w:left w:val="nil"/>
              <w:bottom w:val="single" w:sz="4" w:space="0" w:color="auto"/>
              <w:right w:val="single" w:sz="4" w:space="0" w:color="auto"/>
            </w:tcBorders>
            <w:shd w:val="clear" w:color="auto" w:fill="auto"/>
            <w:noWrap/>
            <w:vAlign w:val="bottom"/>
            <w:hideMark/>
          </w:tcPr>
          <w:p w14:paraId="179C3A35" w14:textId="00FEFD5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w:t>
            </w:r>
            <w:r w:rsidR="006C40C7" w:rsidRPr="00051335">
              <w:rPr>
                <w:rFonts w:eastAsia="Times New Roman"/>
                <w:sz w:val="18"/>
                <w:szCs w:val="18"/>
                <w:lang w:eastAsia="en-CA"/>
              </w:rPr>
              <w:t> </w:t>
            </w:r>
            <w:r w:rsidRPr="007641D1">
              <w:rPr>
                <w:rFonts w:eastAsia="Times New Roman"/>
                <w:sz w:val="18"/>
                <w:szCs w:val="18"/>
                <w:lang w:eastAsia="en-CA"/>
              </w:rPr>
              <w:t>603</w:t>
            </w:r>
          </w:p>
        </w:tc>
        <w:tc>
          <w:tcPr>
            <w:tcW w:w="1256" w:type="dxa"/>
            <w:tcBorders>
              <w:top w:val="nil"/>
              <w:left w:val="nil"/>
              <w:bottom w:val="single" w:sz="4" w:space="0" w:color="auto"/>
              <w:right w:val="single" w:sz="4" w:space="0" w:color="auto"/>
            </w:tcBorders>
            <w:shd w:val="clear" w:color="auto" w:fill="auto"/>
            <w:noWrap/>
            <w:vAlign w:val="bottom"/>
            <w:hideMark/>
          </w:tcPr>
          <w:p w14:paraId="5F71C7F6" w14:textId="75A245C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22</w:t>
            </w:r>
            <w:r w:rsidR="006C40C7" w:rsidRPr="00051335">
              <w:rPr>
                <w:rFonts w:eastAsia="Times New Roman"/>
                <w:sz w:val="18"/>
                <w:szCs w:val="18"/>
                <w:lang w:eastAsia="en-CA"/>
              </w:rPr>
              <w:t> </w:t>
            </w:r>
            <w:r w:rsidRPr="007641D1">
              <w:rPr>
                <w:rFonts w:eastAsia="Times New Roman"/>
                <w:sz w:val="18"/>
                <w:szCs w:val="18"/>
                <w:lang w:eastAsia="en-CA"/>
              </w:rPr>
              <w:t>463</w:t>
            </w:r>
          </w:p>
        </w:tc>
      </w:tr>
      <w:tr w:rsidR="00051335" w:rsidRPr="00051335" w14:paraId="7638CD6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9CD378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Republic of Korea</w:t>
            </w:r>
          </w:p>
        </w:tc>
        <w:tc>
          <w:tcPr>
            <w:tcW w:w="1157" w:type="dxa"/>
            <w:tcBorders>
              <w:top w:val="nil"/>
              <w:left w:val="nil"/>
              <w:bottom w:val="single" w:sz="4" w:space="0" w:color="auto"/>
              <w:right w:val="single" w:sz="4" w:space="0" w:color="auto"/>
            </w:tcBorders>
            <w:shd w:val="clear" w:color="auto" w:fill="auto"/>
            <w:vAlign w:val="bottom"/>
            <w:hideMark/>
          </w:tcPr>
          <w:p w14:paraId="60D8F3E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2.574</w:t>
            </w:r>
          </w:p>
        </w:tc>
        <w:tc>
          <w:tcPr>
            <w:tcW w:w="2263" w:type="dxa"/>
            <w:tcBorders>
              <w:top w:val="nil"/>
              <w:left w:val="nil"/>
              <w:bottom w:val="single" w:sz="4" w:space="0" w:color="auto"/>
              <w:right w:val="single" w:sz="4" w:space="0" w:color="auto"/>
            </w:tcBorders>
            <w:shd w:val="clear" w:color="auto" w:fill="auto"/>
            <w:noWrap/>
            <w:vAlign w:val="bottom"/>
            <w:hideMark/>
          </w:tcPr>
          <w:p w14:paraId="7E11393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4.088</w:t>
            </w:r>
          </w:p>
        </w:tc>
        <w:tc>
          <w:tcPr>
            <w:tcW w:w="1260" w:type="dxa"/>
            <w:tcBorders>
              <w:top w:val="nil"/>
              <w:left w:val="nil"/>
              <w:bottom w:val="single" w:sz="4" w:space="0" w:color="auto"/>
              <w:right w:val="single" w:sz="4" w:space="0" w:color="auto"/>
            </w:tcBorders>
            <w:shd w:val="clear" w:color="auto" w:fill="auto"/>
            <w:noWrap/>
            <w:vAlign w:val="bottom"/>
            <w:hideMark/>
          </w:tcPr>
          <w:p w14:paraId="75CD909B" w14:textId="6AB457C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103</w:t>
            </w:r>
            <w:r w:rsidR="006C40C7" w:rsidRPr="00051335">
              <w:rPr>
                <w:rFonts w:eastAsia="Times New Roman"/>
                <w:sz w:val="18"/>
                <w:szCs w:val="18"/>
                <w:lang w:eastAsia="en-CA"/>
              </w:rPr>
              <w:t> </w:t>
            </w:r>
            <w:r w:rsidRPr="007641D1">
              <w:rPr>
                <w:rFonts w:eastAsia="Times New Roman"/>
                <w:sz w:val="18"/>
                <w:szCs w:val="18"/>
                <w:lang w:eastAsia="en-CA"/>
              </w:rPr>
              <w:t>917</w:t>
            </w:r>
          </w:p>
        </w:tc>
        <w:tc>
          <w:tcPr>
            <w:tcW w:w="1260" w:type="dxa"/>
            <w:tcBorders>
              <w:top w:val="nil"/>
              <w:left w:val="nil"/>
              <w:bottom w:val="single" w:sz="4" w:space="0" w:color="auto"/>
              <w:right w:val="single" w:sz="4" w:space="0" w:color="auto"/>
            </w:tcBorders>
            <w:shd w:val="clear" w:color="auto" w:fill="auto"/>
            <w:noWrap/>
            <w:vAlign w:val="bottom"/>
            <w:hideMark/>
          </w:tcPr>
          <w:p w14:paraId="6A317408" w14:textId="168B4F2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111</w:t>
            </w:r>
            <w:r w:rsidR="006C40C7" w:rsidRPr="00051335">
              <w:rPr>
                <w:rFonts w:eastAsia="Times New Roman"/>
                <w:sz w:val="18"/>
                <w:szCs w:val="18"/>
                <w:lang w:eastAsia="en-CA"/>
              </w:rPr>
              <w:t> </w:t>
            </w:r>
            <w:r w:rsidRPr="007641D1">
              <w:rPr>
                <w:rFonts w:eastAsia="Times New Roman"/>
                <w:sz w:val="18"/>
                <w:szCs w:val="18"/>
                <w:lang w:eastAsia="en-CA"/>
              </w:rPr>
              <w:t>028</w:t>
            </w:r>
          </w:p>
        </w:tc>
        <w:tc>
          <w:tcPr>
            <w:tcW w:w="1256" w:type="dxa"/>
            <w:tcBorders>
              <w:top w:val="nil"/>
              <w:left w:val="nil"/>
              <w:bottom w:val="single" w:sz="4" w:space="0" w:color="auto"/>
              <w:right w:val="single" w:sz="4" w:space="0" w:color="auto"/>
            </w:tcBorders>
            <w:shd w:val="clear" w:color="auto" w:fill="auto"/>
            <w:noWrap/>
            <w:vAlign w:val="bottom"/>
            <w:hideMark/>
          </w:tcPr>
          <w:p w14:paraId="063D3C23" w14:textId="5D69BD91"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214</w:t>
            </w:r>
            <w:r w:rsidR="006C40C7" w:rsidRPr="00051335">
              <w:rPr>
                <w:rFonts w:eastAsia="Times New Roman"/>
                <w:sz w:val="18"/>
                <w:szCs w:val="18"/>
                <w:lang w:eastAsia="en-CA"/>
              </w:rPr>
              <w:t> </w:t>
            </w:r>
            <w:r w:rsidRPr="007641D1">
              <w:rPr>
                <w:rFonts w:eastAsia="Times New Roman"/>
                <w:sz w:val="18"/>
                <w:szCs w:val="18"/>
                <w:lang w:eastAsia="en-CA"/>
              </w:rPr>
              <w:t>945</w:t>
            </w:r>
          </w:p>
        </w:tc>
      </w:tr>
      <w:tr w:rsidR="00051335" w:rsidRPr="00051335" w14:paraId="553E201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C2CB53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Republic of Moldova</w:t>
            </w:r>
          </w:p>
        </w:tc>
        <w:tc>
          <w:tcPr>
            <w:tcW w:w="1157" w:type="dxa"/>
            <w:tcBorders>
              <w:top w:val="nil"/>
              <w:left w:val="nil"/>
              <w:bottom w:val="single" w:sz="4" w:space="0" w:color="auto"/>
              <w:right w:val="single" w:sz="4" w:space="0" w:color="auto"/>
            </w:tcBorders>
            <w:shd w:val="clear" w:color="auto" w:fill="auto"/>
            <w:vAlign w:val="bottom"/>
            <w:hideMark/>
          </w:tcPr>
          <w:p w14:paraId="5A31063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25C8B3A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1FA15D5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0C87CC7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50BBF1F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418</w:t>
            </w:r>
          </w:p>
        </w:tc>
      </w:tr>
      <w:tr w:rsidR="00051335" w:rsidRPr="00051335" w14:paraId="53148BD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B61F54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Romania</w:t>
            </w:r>
          </w:p>
        </w:tc>
        <w:tc>
          <w:tcPr>
            <w:tcW w:w="1157" w:type="dxa"/>
            <w:tcBorders>
              <w:top w:val="nil"/>
              <w:left w:val="nil"/>
              <w:bottom w:val="single" w:sz="4" w:space="0" w:color="auto"/>
              <w:right w:val="single" w:sz="4" w:space="0" w:color="auto"/>
            </w:tcBorders>
            <w:shd w:val="clear" w:color="auto" w:fill="auto"/>
            <w:vAlign w:val="bottom"/>
            <w:hideMark/>
          </w:tcPr>
          <w:p w14:paraId="080ADC3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0.312</w:t>
            </w:r>
          </w:p>
        </w:tc>
        <w:tc>
          <w:tcPr>
            <w:tcW w:w="2263" w:type="dxa"/>
            <w:tcBorders>
              <w:top w:val="nil"/>
              <w:left w:val="nil"/>
              <w:bottom w:val="single" w:sz="4" w:space="0" w:color="auto"/>
              <w:right w:val="single" w:sz="4" w:space="0" w:color="auto"/>
            </w:tcBorders>
            <w:shd w:val="clear" w:color="auto" w:fill="auto"/>
            <w:noWrap/>
            <w:vAlign w:val="bottom"/>
            <w:hideMark/>
          </w:tcPr>
          <w:p w14:paraId="23ADF6E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0.496</w:t>
            </w:r>
          </w:p>
        </w:tc>
        <w:tc>
          <w:tcPr>
            <w:tcW w:w="1260" w:type="dxa"/>
            <w:tcBorders>
              <w:top w:val="nil"/>
              <w:left w:val="nil"/>
              <w:bottom w:val="single" w:sz="4" w:space="0" w:color="auto"/>
              <w:right w:val="single" w:sz="4" w:space="0" w:color="auto"/>
            </w:tcBorders>
            <w:shd w:val="clear" w:color="auto" w:fill="auto"/>
            <w:noWrap/>
            <w:vAlign w:val="bottom"/>
            <w:hideMark/>
          </w:tcPr>
          <w:p w14:paraId="63E5D11C" w14:textId="04873F0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w:t>
            </w:r>
            <w:r w:rsidR="006C40C7" w:rsidRPr="00051335">
              <w:rPr>
                <w:rFonts w:eastAsia="Times New Roman"/>
                <w:sz w:val="18"/>
                <w:szCs w:val="18"/>
                <w:lang w:eastAsia="en-CA"/>
              </w:rPr>
              <w:t> </w:t>
            </w:r>
            <w:r w:rsidRPr="007641D1">
              <w:rPr>
                <w:rFonts w:eastAsia="Times New Roman"/>
                <w:sz w:val="18"/>
                <w:szCs w:val="18"/>
                <w:lang w:eastAsia="en-CA"/>
              </w:rPr>
              <w:t>596</w:t>
            </w:r>
          </w:p>
        </w:tc>
        <w:tc>
          <w:tcPr>
            <w:tcW w:w="1260" w:type="dxa"/>
            <w:tcBorders>
              <w:top w:val="nil"/>
              <w:left w:val="nil"/>
              <w:bottom w:val="single" w:sz="4" w:space="0" w:color="auto"/>
              <w:right w:val="single" w:sz="4" w:space="0" w:color="auto"/>
            </w:tcBorders>
            <w:shd w:val="clear" w:color="auto" w:fill="auto"/>
            <w:noWrap/>
            <w:vAlign w:val="bottom"/>
            <w:hideMark/>
          </w:tcPr>
          <w:p w14:paraId="02940D2C" w14:textId="456454D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w:t>
            </w:r>
            <w:r w:rsidR="006C40C7" w:rsidRPr="00051335">
              <w:rPr>
                <w:rFonts w:eastAsia="Times New Roman"/>
                <w:sz w:val="18"/>
                <w:szCs w:val="18"/>
                <w:lang w:eastAsia="en-CA"/>
              </w:rPr>
              <w:t> </w:t>
            </w:r>
            <w:r w:rsidRPr="007641D1">
              <w:rPr>
                <w:rFonts w:eastAsia="Times New Roman"/>
                <w:sz w:val="18"/>
                <w:szCs w:val="18"/>
                <w:lang w:eastAsia="en-CA"/>
              </w:rPr>
              <w:t>458</w:t>
            </w:r>
          </w:p>
        </w:tc>
        <w:tc>
          <w:tcPr>
            <w:tcW w:w="1256" w:type="dxa"/>
            <w:tcBorders>
              <w:top w:val="nil"/>
              <w:left w:val="nil"/>
              <w:bottom w:val="single" w:sz="4" w:space="0" w:color="auto"/>
              <w:right w:val="single" w:sz="4" w:space="0" w:color="auto"/>
            </w:tcBorders>
            <w:shd w:val="clear" w:color="auto" w:fill="auto"/>
            <w:noWrap/>
            <w:vAlign w:val="bottom"/>
            <w:hideMark/>
          </w:tcPr>
          <w:p w14:paraId="04C9F6FA" w14:textId="7C3B299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26</w:t>
            </w:r>
            <w:r w:rsidR="006C40C7" w:rsidRPr="00051335">
              <w:rPr>
                <w:rFonts w:eastAsia="Times New Roman"/>
                <w:sz w:val="18"/>
                <w:szCs w:val="18"/>
                <w:lang w:eastAsia="en-CA"/>
              </w:rPr>
              <w:t> </w:t>
            </w:r>
            <w:r w:rsidRPr="007641D1">
              <w:rPr>
                <w:rFonts w:eastAsia="Times New Roman"/>
                <w:sz w:val="18"/>
                <w:szCs w:val="18"/>
                <w:lang w:eastAsia="en-CA"/>
              </w:rPr>
              <w:t>054</w:t>
            </w:r>
          </w:p>
        </w:tc>
      </w:tr>
      <w:tr w:rsidR="00051335" w:rsidRPr="00051335" w14:paraId="69E90D5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644CE3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Rwanda</w:t>
            </w:r>
          </w:p>
        </w:tc>
        <w:tc>
          <w:tcPr>
            <w:tcW w:w="1157" w:type="dxa"/>
            <w:tcBorders>
              <w:top w:val="nil"/>
              <w:left w:val="nil"/>
              <w:bottom w:val="single" w:sz="4" w:space="0" w:color="auto"/>
              <w:right w:val="single" w:sz="4" w:space="0" w:color="auto"/>
            </w:tcBorders>
            <w:shd w:val="clear" w:color="auto" w:fill="auto"/>
            <w:vAlign w:val="bottom"/>
            <w:hideMark/>
          </w:tcPr>
          <w:p w14:paraId="28A739B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325D19D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38B5EF9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6B5C94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76F6821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251</w:t>
            </w:r>
          </w:p>
        </w:tc>
      </w:tr>
      <w:tr w:rsidR="00051335" w:rsidRPr="00051335" w14:paraId="39E690D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CB16E9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Saint Kitts and Nevis</w:t>
            </w:r>
          </w:p>
        </w:tc>
        <w:tc>
          <w:tcPr>
            <w:tcW w:w="1157" w:type="dxa"/>
            <w:tcBorders>
              <w:top w:val="nil"/>
              <w:left w:val="nil"/>
              <w:bottom w:val="single" w:sz="4" w:space="0" w:color="auto"/>
              <w:right w:val="single" w:sz="4" w:space="0" w:color="auto"/>
            </w:tcBorders>
            <w:shd w:val="clear" w:color="auto" w:fill="auto"/>
            <w:vAlign w:val="bottom"/>
            <w:hideMark/>
          </w:tcPr>
          <w:p w14:paraId="2DEC623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6081674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F649DB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20407F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5FB18FC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5C6AD320"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D4FCBD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Saint Lucia</w:t>
            </w:r>
          </w:p>
        </w:tc>
        <w:tc>
          <w:tcPr>
            <w:tcW w:w="1157" w:type="dxa"/>
            <w:tcBorders>
              <w:top w:val="nil"/>
              <w:left w:val="nil"/>
              <w:bottom w:val="single" w:sz="4" w:space="0" w:color="auto"/>
              <w:right w:val="single" w:sz="4" w:space="0" w:color="auto"/>
            </w:tcBorders>
            <w:shd w:val="clear" w:color="auto" w:fill="auto"/>
            <w:noWrap/>
            <w:vAlign w:val="bottom"/>
            <w:hideMark/>
          </w:tcPr>
          <w:p w14:paraId="594AFBD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2CAC956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73EBE3D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B905FA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2CB2A4D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641E277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932589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Samoa</w:t>
            </w:r>
          </w:p>
        </w:tc>
        <w:tc>
          <w:tcPr>
            <w:tcW w:w="1157" w:type="dxa"/>
            <w:tcBorders>
              <w:top w:val="nil"/>
              <w:left w:val="nil"/>
              <w:bottom w:val="single" w:sz="4" w:space="0" w:color="auto"/>
              <w:right w:val="single" w:sz="4" w:space="0" w:color="auto"/>
            </w:tcBorders>
            <w:shd w:val="clear" w:color="auto" w:fill="auto"/>
            <w:vAlign w:val="bottom"/>
            <w:hideMark/>
          </w:tcPr>
          <w:p w14:paraId="6B7DEDF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91E739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04572D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353C68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FF2E3E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3DEDF29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3DCE53B"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Sao Tome and Principe</w:t>
            </w:r>
          </w:p>
        </w:tc>
        <w:tc>
          <w:tcPr>
            <w:tcW w:w="1157" w:type="dxa"/>
            <w:tcBorders>
              <w:top w:val="nil"/>
              <w:left w:val="nil"/>
              <w:bottom w:val="single" w:sz="4" w:space="0" w:color="auto"/>
              <w:right w:val="single" w:sz="4" w:space="0" w:color="auto"/>
            </w:tcBorders>
            <w:shd w:val="clear" w:color="auto" w:fill="auto"/>
            <w:vAlign w:val="bottom"/>
            <w:hideMark/>
          </w:tcPr>
          <w:p w14:paraId="7C5302F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7A4B0C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41F1C1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886392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04ABAD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31F9F3C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C805EB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Saudi Arabia</w:t>
            </w:r>
          </w:p>
        </w:tc>
        <w:tc>
          <w:tcPr>
            <w:tcW w:w="1157" w:type="dxa"/>
            <w:tcBorders>
              <w:top w:val="nil"/>
              <w:left w:val="nil"/>
              <w:bottom w:val="single" w:sz="4" w:space="0" w:color="auto"/>
              <w:right w:val="single" w:sz="4" w:space="0" w:color="auto"/>
            </w:tcBorders>
            <w:shd w:val="clear" w:color="auto" w:fill="auto"/>
            <w:vAlign w:val="bottom"/>
            <w:hideMark/>
          </w:tcPr>
          <w:p w14:paraId="13BDDCA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1.184</w:t>
            </w:r>
          </w:p>
        </w:tc>
        <w:tc>
          <w:tcPr>
            <w:tcW w:w="2263" w:type="dxa"/>
            <w:tcBorders>
              <w:top w:val="nil"/>
              <w:left w:val="nil"/>
              <w:bottom w:val="single" w:sz="4" w:space="0" w:color="auto"/>
              <w:right w:val="single" w:sz="4" w:space="0" w:color="auto"/>
            </w:tcBorders>
            <w:shd w:val="clear" w:color="auto" w:fill="auto"/>
            <w:noWrap/>
            <w:vAlign w:val="bottom"/>
            <w:hideMark/>
          </w:tcPr>
          <w:p w14:paraId="75C7EF8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1.880</w:t>
            </w:r>
          </w:p>
        </w:tc>
        <w:tc>
          <w:tcPr>
            <w:tcW w:w="1260" w:type="dxa"/>
            <w:tcBorders>
              <w:top w:val="nil"/>
              <w:left w:val="nil"/>
              <w:bottom w:val="single" w:sz="4" w:space="0" w:color="auto"/>
              <w:right w:val="single" w:sz="4" w:space="0" w:color="auto"/>
            </w:tcBorders>
            <w:shd w:val="clear" w:color="auto" w:fill="auto"/>
            <w:noWrap/>
            <w:vAlign w:val="bottom"/>
            <w:hideMark/>
          </w:tcPr>
          <w:p w14:paraId="123CF29A" w14:textId="0749DF2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47</w:t>
            </w:r>
            <w:r w:rsidR="006C40C7" w:rsidRPr="00051335">
              <w:rPr>
                <w:rFonts w:eastAsia="Times New Roman"/>
                <w:sz w:val="18"/>
                <w:szCs w:val="18"/>
                <w:lang w:eastAsia="en-CA"/>
              </w:rPr>
              <w:t> </w:t>
            </w:r>
            <w:r w:rsidRPr="007641D1">
              <w:rPr>
                <w:rFonts w:eastAsia="Times New Roman"/>
                <w:sz w:val="18"/>
                <w:szCs w:val="18"/>
                <w:lang w:eastAsia="en-CA"/>
              </w:rPr>
              <w:t>800</w:t>
            </w:r>
          </w:p>
        </w:tc>
        <w:tc>
          <w:tcPr>
            <w:tcW w:w="1260" w:type="dxa"/>
            <w:tcBorders>
              <w:top w:val="nil"/>
              <w:left w:val="nil"/>
              <w:bottom w:val="single" w:sz="4" w:space="0" w:color="auto"/>
              <w:right w:val="single" w:sz="4" w:space="0" w:color="auto"/>
            </w:tcBorders>
            <w:shd w:val="clear" w:color="auto" w:fill="auto"/>
            <w:noWrap/>
            <w:vAlign w:val="bottom"/>
            <w:hideMark/>
          </w:tcPr>
          <w:p w14:paraId="4733A86E" w14:textId="5FF1855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51</w:t>
            </w:r>
            <w:r w:rsidR="006C40C7" w:rsidRPr="00051335">
              <w:rPr>
                <w:rFonts w:eastAsia="Times New Roman"/>
                <w:sz w:val="18"/>
                <w:szCs w:val="18"/>
                <w:lang w:eastAsia="en-CA"/>
              </w:rPr>
              <w:t> </w:t>
            </w:r>
            <w:r w:rsidRPr="007641D1">
              <w:rPr>
                <w:rFonts w:eastAsia="Times New Roman"/>
                <w:sz w:val="18"/>
                <w:szCs w:val="18"/>
                <w:lang w:eastAsia="en-CA"/>
              </w:rPr>
              <w:t>071</w:t>
            </w:r>
          </w:p>
        </w:tc>
        <w:tc>
          <w:tcPr>
            <w:tcW w:w="1256" w:type="dxa"/>
            <w:tcBorders>
              <w:top w:val="nil"/>
              <w:left w:val="nil"/>
              <w:bottom w:val="single" w:sz="4" w:space="0" w:color="auto"/>
              <w:right w:val="single" w:sz="4" w:space="0" w:color="auto"/>
            </w:tcBorders>
            <w:shd w:val="clear" w:color="auto" w:fill="auto"/>
            <w:noWrap/>
            <w:vAlign w:val="bottom"/>
            <w:hideMark/>
          </w:tcPr>
          <w:p w14:paraId="23D15D6D" w14:textId="1D22FFA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98</w:t>
            </w:r>
            <w:r w:rsidR="006C40C7" w:rsidRPr="00051335">
              <w:rPr>
                <w:rFonts w:eastAsia="Times New Roman"/>
                <w:sz w:val="18"/>
                <w:szCs w:val="18"/>
                <w:lang w:eastAsia="en-CA"/>
              </w:rPr>
              <w:t> </w:t>
            </w:r>
            <w:r w:rsidRPr="007641D1">
              <w:rPr>
                <w:rFonts w:eastAsia="Times New Roman"/>
                <w:sz w:val="18"/>
                <w:szCs w:val="18"/>
                <w:lang w:eastAsia="en-CA"/>
              </w:rPr>
              <w:t>871</w:t>
            </w:r>
          </w:p>
        </w:tc>
      </w:tr>
      <w:tr w:rsidR="00051335" w:rsidRPr="00051335" w14:paraId="17E8DDD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D0A7A6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Senegal</w:t>
            </w:r>
          </w:p>
        </w:tc>
        <w:tc>
          <w:tcPr>
            <w:tcW w:w="1157" w:type="dxa"/>
            <w:tcBorders>
              <w:top w:val="nil"/>
              <w:left w:val="nil"/>
              <w:bottom w:val="single" w:sz="4" w:space="0" w:color="auto"/>
              <w:right w:val="single" w:sz="4" w:space="0" w:color="auto"/>
            </w:tcBorders>
            <w:shd w:val="clear" w:color="auto" w:fill="auto"/>
            <w:vAlign w:val="bottom"/>
            <w:hideMark/>
          </w:tcPr>
          <w:p w14:paraId="7605A79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51FB293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2B69096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79AC03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6CD956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122068E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936A0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Serbia</w:t>
            </w:r>
          </w:p>
        </w:tc>
        <w:tc>
          <w:tcPr>
            <w:tcW w:w="1157" w:type="dxa"/>
            <w:tcBorders>
              <w:top w:val="nil"/>
              <w:left w:val="nil"/>
              <w:bottom w:val="single" w:sz="4" w:space="0" w:color="auto"/>
              <w:right w:val="single" w:sz="4" w:space="0" w:color="auto"/>
            </w:tcBorders>
            <w:shd w:val="clear" w:color="auto" w:fill="auto"/>
            <w:vAlign w:val="bottom"/>
            <w:hideMark/>
          </w:tcPr>
          <w:p w14:paraId="41568D9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0.032</w:t>
            </w:r>
          </w:p>
        </w:tc>
        <w:tc>
          <w:tcPr>
            <w:tcW w:w="2263" w:type="dxa"/>
            <w:tcBorders>
              <w:top w:val="nil"/>
              <w:left w:val="nil"/>
              <w:bottom w:val="single" w:sz="4" w:space="0" w:color="auto"/>
              <w:right w:val="single" w:sz="4" w:space="0" w:color="auto"/>
            </w:tcBorders>
            <w:shd w:val="clear" w:color="auto" w:fill="auto"/>
            <w:noWrap/>
            <w:vAlign w:val="bottom"/>
            <w:hideMark/>
          </w:tcPr>
          <w:p w14:paraId="3082C2E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0.051</w:t>
            </w:r>
          </w:p>
        </w:tc>
        <w:tc>
          <w:tcPr>
            <w:tcW w:w="1260" w:type="dxa"/>
            <w:tcBorders>
              <w:top w:val="nil"/>
              <w:left w:val="nil"/>
              <w:bottom w:val="single" w:sz="4" w:space="0" w:color="auto"/>
              <w:right w:val="single" w:sz="4" w:space="0" w:color="auto"/>
            </w:tcBorders>
            <w:shd w:val="clear" w:color="auto" w:fill="auto"/>
            <w:noWrap/>
            <w:vAlign w:val="bottom"/>
            <w:hideMark/>
          </w:tcPr>
          <w:p w14:paraId="237C0B16" w14:textId="398258D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292</w:t>
            </w:r>
          </w:p>
        </w:tc>
        <w:tc>
          <w:tcPr>
            <w:tcW w:w="1260" w:type="dxa"/>
            <w:tcBorders>
              <w:top w:val="nil"/>
              <w:left w:val="nil"/>
              <w:bottom w:val="single" w:sz="4" w:space="0" w:color="auto"/>
              <w:right w:val="single" w:sz="4" w:space="0" w:color="auto"/>
            </w:tcBorders>
            <w:shd w:val="clear" w:color="auto" w:fill="auto"/>
            <w:noWrap/>
            <w:vAlign w:val="bottom"/>
            <w:hideMark/>
          </w:tcPr>
          <w:p w14:paraId="68C2056F" w14:textId="4182EF0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380</w:t>
            </w:r>
          </w:p>
        </w:tc>
        <w:tc>
          <w:tcPr>
            <w:tcW w:w="1256" w:type="dxa"/>
            <w:tcBorders>
              <w:top w:val="nil"/>
              <w:left w:val="nil"/>
              <w:bottom w:val="single" w:sz="4" w:space="0" w:color="auto"/>
              <w:right w:val="single" w:sz="4" w:space="0" w:color="auto"/>
            </w:tcBorders>
            <w:shd w:val="clear" w:color="auto" w:fill="auto"/>
            <w:noWrap/>
            <w:vAlign w:val="bottom"/>
            <w:hideMark/>
          </w:tcPr>
          <w:p w14:paraId="7657673C" w14:textId="0201881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672</w:t>
            </w:r>
          </w:p>
        </w:tc>
      </w:tr>
      <w:tr w:rsidR="00051335" w:rsidRPr="00051335" w14:paraId="7B55C4B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06616F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Seychelles</w:t>
            </w:r>
          </w:p>
        </w:tc>
        <w:tc>
          <w:tcPr>
            <w:tcW w:w="1157" w:type="dxa"/>
            <w:tcBorders>
              <w:top w:val="nil"/>
              <w:left w:val="nil"/>
              <w:bottom w:val="single" w:sz="4" w:space="0" w:color="auto"/>
              <w:right w:val="single" w:sz="4" w:space="0" w:color="auto"/>
            </w:tcBorders>
            <w:shd w:val="clear" w:color="auto" w:fill="auto"/>
            <w:vAlign w:val="bottom"/>
            <w:hideMark/>
          </w:tcPr>
          <w:p w14:paraId="678B53B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6717CC2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1700DF2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77C7D0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DD479E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0164FB1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468C85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Sierra Leone</w:t>
            </w:r>
          </w:p>
        </w:tc>
        <w:tc>
          <w:tcPr>
            <w:tcW w:w="1157" w:type="dxa"/>
            <w:tcBorders>
              <w:top w:val="nil"/>
              <w:left w:val="nil"/>
              <w:bottom w:val="single" w:sz="4" w:space="0" w:color="auto"/>
              <w:right w:val="single" w:sz="4" w:space="0" w:color="auto"/>
            </w:tcBorders>
            <w:shd w:val="clear" w:color="auto" w:fill="auto"/>
            <w:vAlign w:val="bottom"/>
            <w:hideMark/>
          </w:tcPr>
          <w:p w14:paraId="62D9C6D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7ADB97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EAFD24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A22F0C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97B7C8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439C77F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A0290F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Slovakia</w:t>
            </w:r>
          </w:p>
        </w:tc>
        <w:tc>
          <w:tcPr>
            <w:tcW w:w="1157" w:type="dxa"/>
            <w:tcBorders>
              <w:top w:val="nil"/>
              <w:left w:val="nil"/>
              <w:bottom w:val="single" w:sz="4" w:space="0" w:color="auto"/>
              <w:right w:val="single" w:sz="4" w:space="0" w:color="auto"/>
            </w:tcBorders>
            <w:shd w:val="clear" w:color="auto" w:fill="auto"/>
            <w:vAlign w:val="bottom"/>
            <w:hideMark/>
          </w:tcPr>
          <w:p w14:paraId="6F7FBF6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0.155</w:t>
            </w:r>
          </w:p>
        </w:tc>
        <w:tc>
          <w:tcPr>
            <w:tcW w:w="2263" w:type="dxa"/>
            <w:tcBorders>
              <w:top w:val="nil"/>
              <w:left w:val="nil"/>
              <w:bottom w:val="single" w:sz="4" w:space="0" w:color="auto"/>
              <w:right w:val="single" w:sz="4" w:space="0" w:color="auto"/>
            </w:tcBorders>
            <w:shd w:val="clear" w:color="auto" w:fill="auto"/>
            <w:noWrap/>
            <w:vAlign w:val="bottom"/>
            <w:hideMark/>
          </w:tcPr>
          <w:p w14:paraId="12DF955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0.246</w:t>
            </w:r>
          </w:p>
        </w:tc>
        <w:tc>
          <w:tcPr>
            <w:tcW w:w="1260" w:type="dxa"/>
            <w:tcBorders>
              <w:top w:val="nil"/>
              <w:left w:val="nil"/>
              <w:bottom w:val="single" w:sz="4" w:space="0" w:color="auto"/>
              <w:right w:val="single" w:sz="4" w:space="0" w:color="auto"/>
            </w:tcBorders>
            <w:shd w:val="clear" w:color="auto" w:fill="auto"/>
            <w:noWrap/>
            <w:vAlign w:val="bottom"/>
            <w:hideMark/>
          </w:tcPr>
          <w:p w14:paraId="26704F6B" w14:textId="27FDE21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w:t>
            </w:r>
            <w:r w:rsidR="006C40C7" w:rsidRPr="00051335">
              <w:rPr>
                <w:rFonts w:eastAsia="Times New Roman"/>
                <w:sz w:val="18"/>
                <w:szCs w:val="18"/>
                <w:lang w:eastAsia="en-CA"/>
              </w:rPr>
              <w:t> </w:t>
            </w:r>
            <w:r w:rsidRPr="007641D1">
              <w:rPr>
                <w:rFonts w:eastAsia="Times New Roman"/>
                <w:sz w:val="18"/>
                <w:szCs w:val="18"/>
                <w:lang w:eastAsia="en-CA"/>
              </w:rPr>
              <w:t>258</w:t>
            </w:r>
          </w:p>
        </w:tc>
        <w:tc>
          <w:tcPr>
            <w:tcW w:w="1260" w:type="dxa"/>
            <w:tcBorders>
              <w:top w:val="nil"/>
              <w:left w:val="nil"/>
              <w:bottom w:val="single" w:sz="4" w:space="0" w:color="auto"/>
              <w:right w:val="single" w:sz="4" w:space="0" w:color="auto"/>
            </w:tcBorders>
            <w:shd w:val="clear" w:color="auto" w:fill="auto"/>
            <w:noWrap/>
            <w:vAlign w:val="bottom"/>
            <w:hideMark/>
          </w:tcPr>
          <w:p w14:paraId="3DA3938A" w14:textId="57E9FC95"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w:t>
            </w:r>
            <w:r w:rsidR="006C40C7" w:rsidRPr="00051335">
              <w:rPr>
                <w:rFonts w:eastAsia="Times New Roman"/>
                <w:sz w:val="18"/>
                <w:szCs w:val="18"/>
                <w:lang w:eastAsia="en-CA"/>
              </w:rPr>
              <w:t> </w:t>
            </w:r>
            <w:r w:rsidRPr="007641D1">
              <w:rPr>
                <w:rFonts w:eastAsia="Times New Roman"/>
                <w:sz w:val="18"/>
                <w:szCs w:val="18"/>
                <w:lang w:eastAsia="en-CA"/>
              </w:rPr>
              <w:t>686</w:t>
            </w:r>
          </w:p>
        </w:tc>
        <w:tc>
          <w:tcPr>
            <w:tcW w:w="1256" w:type="dxa"/>
            <w:tcBorders>
              <w:top w:val="nil"/>
              <w:left w:val="nil"/>
              <w:bottom w:val="single" w:sz="4" w:space="0" w:color="auto"/>
              <w:right w:val="single" w:sz="4" w:space="0" w:color="auto"/>
            </w:tcBorders>
            <w:shd w:val="clear" w:color="auto" w:fill="auto"/>
            <w:noWrap/>
            <w:vAlign w:val="bottom"/>
            <w:hideMark/>
          </w:tcPr>
          <w:p w14:paraId="475FDC8A" w14:textId="7A9AE30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w:t>
            </w:r>
            <w:r w:rsidR="006C40C7" w:rsidRPr="00051335">
              <w:rPr>
                <w:rFonts w:eastAsia="Times New Roman"/>
                <w:sz w:val="18"/>
                <w:szCs w:val="18"/>
                <w:lang w:eastAsia="en-CA"/>
              </w:rPr>
              <w:t> </w:t>
            </w:r>
            <w:r w:rsidRPr="007641D1">
              <w:rPr>
                <w:rFonts w:eastAsia="Times New Roman"/>
                <w:sz w:val="18"/>
                <w:szCs w:val="18"/>
                <w:lang w:eastAsia="en-CA"/>
              </w:rPr>
              <w:t>943</w:t>
            </w:r>
          </w:p>
        </w:tc>
      </w:tr>
      <w:tr w:rsidR="00051335" w:rsidRPr="00051335" w14:paraId="155134A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4B2424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Solomon Islands</w:t>
            </w:r>
          </w:p>
        </w:tc>
        <w:tc>
          <w:tcPr>
            <w:tcW w:w="1157" w:type="dxa"/>
            <w:tcBorders>
              <w:top w:val="nil"/>
              <w:left w:val="nil"/>
              <w:bottom w:val="single" w:sz="4" w:space="0" w:color="auto"/>
              <w:right w:val="single" w:sz="4" w:space="0" w:color="auto"/>
            </w:tcBorders>
            <w:shd w:val="clear" w:color="auto" w:fill="auto"/>
            <w:vAlign w:val="bottom"/>
            <w:hideMark/>
          </w:tcPr>
          <w:p w14:paraId="25A55C9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3DDA23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8A4C28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3C8089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BFD73D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18A362D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75CC93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South Africa</w:t>
            </w:r>
          </w:p>
        </w:tc>
        <w:tc>
          <w:tcPr>
            <w:tcW w:w="1157" w:type="dxa"/>
            <w:tcBorders>
              <w:top w:val="nil"/>
              <w:left w:val="nil"/>
              <w:bottom w:val="single" w:sz="4" w:space="0" w:color="auto"/>
              <w:right w:val="single" w:sz="4" w:space="0" w:color="auto"/>
            </w:tcBorders>
            <w:shd w:val="clear" w:color="auto" w:fill="auto"/>
            <w:vAlign w:val="bottom"/>
            <w:hideMark/>
          </w:tcPr>
          <w:p w14:paraId="6D9F72A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0.244</w:t>
            </w:r>
          </w:p>
        </w:tc>
        <w:tc>
          <w:tcPr>
            <w:tcW w:w="2263" w:type="dxa"/>
            <w:tcBorders>
              <w:top w:val="nil"/>
              <w:left w:val="nil"/>
              <w:bottom w:val="single" w:sz="4" w:space="0" w:color="auto"/>
              <w:right w:val="single" w:sz="4" w:space="0" w:color="auto"/>
            </w:tcBorders>
            <w:shd w:val="clear" w:color="auto" w:fill="auto"/>
            <w:noWrap/>
            <w:vAlign w:val="bottom"/>
            <w:hideMark/>
          </w:tcPr>
          <w:p w14:paraId="18FE7BA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0.388</w:t>
            </w:r>
          </w:p>
        </w:tc>
        <w:tc>
          <w:tcPr>
            <w:tcW w:w="1260" w:type="dxa"/>
            <w:tcBorders>
              <w:top w:val="nil"/>
              <w:left w:val="nil"/>
              <w:bottom w:val="single" w:sz="4" w:space="0" w:color="auto"/>
              <w:right w:val="single" w:sz="4" w:space="0" w:color="auto"/>
            </w:tcBorders>
            <w:shd w:val="clear" w:color="auto" w:fill="auto"/>
            <w:noWrap/>
            <w:vAlign w:val="bottom"/>
            <w:hideMark/>
          </w:tcPr>
          <w:p w14:paraId="75DADA22" w14:textId="2532D304"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w:t>
            </w:r>
            <w:r w:rsidR="006C40C7" w:rsidRPr="00051335">
              <w:rPr>
                <w:rFonts w:eastAsia="Times New Roman"/>
                <w:sz w:val="18"/>
                <w:szCs w:val="18"/>
                <w:lang w:eastAsia="en-CA"/>
              </w:rPr>
              <w:t> </w:t>
            </w:r>
            <w:r w:rsidRPr="007641D1">
              <w:rPr>
                <w:rFonts w:eastAsia="Times New Roman"/>
                <w:sz w:val="18"/>
                <w:szCs w:val="18"/>
                <w:lang w:eastAsia="en-CA"/>
              </w:rPr>
              <w:t>851</w:t>
            </w:r>
          </w:p>
        </w:tc>
        <w:tc>
          <w:tcPr>
            <w:tcW w:w="1260" w:type="dxa"/>
            <w:tcBorders>
              <w:top w:val="nil"/>
              <w:left w:val="nil"/>
              <w:bottom w:val="single" w:sz="4" w:space="0" w:color="auto"/>
              <w:right w:val="single" w:sz="4" w:space="0" w:color="auto"/>
            </w:tcBorders>
            <w:shd w:val="clear" w:color="auto" w:fill="auto"/>
            <w:noWrap/>
            <w:vAlign w:val="bottom"/>
            <w:hideMark/>
          </w:tcPr>
          <w:p w14:paraId="67EF3F16" w14:textId="10775D9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w:t>
            </w:r>
            <w:r w:rsidR="006C40C7" w:rsidRPr="00051335">
              <w:rPr>
                <w:rFonts w:eastAsia="Times New Roman"/>
                <w:sz w:val="18"/>
                <w:szCs w:val="18"/>
                <w:lang w:eastAsia="en-CA"/>
              </w:rPr>
              <w:t> </w:t>
            </w:r>
            <w:r w:rsidRPr="007641D1">
              <w:rPr>
                <w:rFonts w:eastAsia="Times New Roman"/>
                <w:sz w:val="18"/>
                <w:szCs w:val="18"/>
                <w:lang w:eastAsia="en-CA"/>
              </w:rPr>
              <w:t>525</w:t>
            </w:r>
          </w:p>
        </w:tc>
        <w:tc>
          <w:tcPr>
            <w:tcW w:w="1256" w:type="dxa"/>
            <w:tcBorders>
              <w:top w:val="nil"/>
              <w:left w:val="nil"/>
              <w:bottom w:val="single" w:sz="4" w:space="0" w:color="auto"/>
              <w:right w:val="single" w:sz="4" w:space="0" w:color="auto"/>
            </w:tcBorders>
            <w:shd w:val="clear" w:color="auto" w:fill="auto"/>
            <w:noWrap/>
            <w:vAlign w:val="bottom"/>
            <w:hideMark/>
          </w:tcPr>
          <w:p w14:paraId="60542F31" w14:textId="10E867F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20</w:t>
            </w:r>
            <w:r w:rsidR="006C40C7" w:rsidRPr="00051335">
              <w:rPr>
                <w:rFonts w:eastAsia="Times New Roman"/>
                <w:sz w:val="18"/>
                <w:szCs w:val="18"/>
                <w:lang w:eastAsia="en-CA"/>
              </w:rPr>
              <w:t> </w:t>
            </w:r>
            <w:r w:rsidRPr="007641D1">
              <w:rPr>
                <w:rFonts w:eastAsia="Times New Roman"/>
                <w:sz w:val="18"/>
                <w:szCs w:val="18"/>
                <w:lang w:eastAsia="en-CA"/>
              </w:rPr>
              <w:t>376</w:t>
            </w:r>
          </w:p>
        </w:tc>
      </w:tr>
      <w:tr w:rsidR="00051335" w:rsidRPr="00051335" w14:paraId="0130A2E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F13852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Spain</w:t>
            </w:r>
          </w:p>
        </w:tc>
        <w:tc>
          <w:tcPr>
            <w:tcW w:w="1157" w:type="dxa"/>
            <w:tcBorders>
              <w:top w:val="nil"/>
              <w:left w:val="nil"/>
              <w:bottom w:val="single" w:sz="4" w:space="0" w:color="auto"/>
              <w:right w:val="single" w:sz="4" w:space="0" w:color="auto"/>
            </w:tcBorders>
            <w:shd w:val="clear" w:color="auto" w:fill="auto"/>
            <w:vAlign w:val="bottom"/>
            <w:hideMark/>
          </w:tcPr>
          <w:p w14:paraId="3AE7379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2.134</w:t>
            </w:r>
          </w:p>
        </w:tc>
        <w:tc>
          <w:tcPr>
            <w:tcW w:w="2263" w:type="dxa"/>
            <w:tcBorders>
              <w:top w:val="nil"/>
              <w:left w:val="nil"/>
              <w:bottom w:val="single" w:sz="4" w:space="0" w:color="auto"/>
              <w:right w:val="single" w:sz="4" w:space="0" w:color="auto"/>
            </w:tcBorders>
            <w:shd w:val="clear" w:color="auto" w:fill="auto"/>
            <w:noWrap/>
            <w:vAlign w:val="bottom"/>
            <w:hideMark/>
          </w:tcPr>
          <w:p w14:paraId="534BF48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3.389</w:t>
            </w:r>
          </w:p>
        </w:tc>
        <w:tc>
          <w:tcPr>
            <w:tcW w:w="1260" w:type="dxa"/>
            <w:tcBorders>
              <w:top w:val="nil"/>
              <w:left w:val="nil"/>
              <w:bottom w:val="single" w:sz="4" w:space="0" w:color="auto"/>
              <w:right w:val="single" w:sz="4" w:space="0" w:color="auto"/>
            </w:tcBorders>
            <w:shd w:val="clear" w:color="auto" w:fill="auto"/>
            <w:noWrap/>
            <w:vAlign w:val="bottom"/>
            <w:hideMark/>
          </w:tcPr>
          <w:p w14:paraId="23F05E4C" w14:textId="1A82CD5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r w:rsidR="006C40C7" w:rsidRPr="00051335">
              <w:rPr>
                <w:rFonts w:eastAsia="Times New Roman"/>
                <w:sz w:val="18"/>
                <w:szCs w:val="18"/>
                <w:lang w:eastAsia="en-CA"/>
              </w:rPr>
              <w:t> </w:t>
            </w:r>
            <w:r w:rsidRPr="007641D1">
              <w:rPr>
                <w:rFonts w:eastAsia="Times New Roman"/>
                <w:sz w:val="18"/>
                <w:szCs w:val="18"/>
                <w:lang w:eastAsia="en-CA"/>
              </w:rPr>
              <w:t>154</w:t>
            </w:r>
          </w:p>
        </w:tc>
        <w:tc>
          <w:tcPr>
            <w:tcW w:w="1260" w:type="dxa"/>
            <w:tcBorders>
              <w:top w:val="nil"/>
              <w:left w:val="nil"/>
              <w:bottom w:val="single" w:sz="4" w:space="0" w:color="auto"/>
              <w:right w:val="single" w:sz="4" w:space="0" w:color="auto"/>
            </w:tcBorders>
            <w:shd w:val="clear" w:color="auto" w:fill="auto"/>
            <w:noWrap/>
            <w:vAlign w:val="bottom"/>
            <w:hideMark/>
          </w:tcPr>
          <w:p w14:paraId="575E4421" w14:textId="7F65AD9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92</w:t>
            </w:r>
            <w:r w:rsidR="006C40C7" w:rsidRPr="00051335">
              <w:rPr>
                <w:rFonts w:eastAsia="Times New Roman"/>
                <w:sz w:val="18"/>
                <w:szCs w:val="18"/>
                <w:lang w:eastAsia="en-CA"/>
              </w:rPr>
              <w:t> </w:t>
            </w:r>
            <w:r w:rsidRPr="007641D1">
              <w:rPr>
                <w:rFonts w:eastAsia="Times New Roman"/>
                <w:sz w:val="18"/>
                <w:szCs w:val="18"/>
                <w:lang w:eastAsia="en-CA"/>
              </w:rPr>
              <w:t>049</w:t>
            </w:r>
          </w:p>
        </w:tc>
        <w:tc>
          <w:tcPr>
            <w:tcW w:w="1256" w:type="dxa"/>
            <w:tcBorders>
              <w:top w:val="nil"/>
              <w:left w:val="nil"/>
              <w:bottom w:val="single" w:sz="4" w:space="0" w:color="auto"/>
              <w:right w:val="single" w:sz="4" w:space="0" w:color="auto"/>
            </w:tcBorders>
            <w:shd w:val="clear" w:color="auto" w:fill="auto"/>
            <w:noWrap/>
            <w:vAlign w:val="bottom"/>
            <w:hideMark/>
          </w:tcPr>
          <w:p w14:paraId="56687A82" w14:textId="1611187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178</w:t>
            </w:r>
            <w:r w:rsidR="006C40C7" w:rsidRPr="00051335">
              <w:rPr>
                <w:rFonts w:eastAsia="Times New Roman"/>
                <w:sz w:val="18"/>
                <w:szCs w:val="18"/>
                <w:lang w:eastAsia="en-CA"/>
              </w:rPr>
              <w:t> </w:t>
            </w:r>
            <w:r w:rsidRPr="007641D1">
              <w:rPr>
                <w:rFonts w:eastAsia="Times New Roman"/>
                <w:sz w:val="18"/>
                <w:szCs w:val="18"/>
                <w:lang w:eastAsia="en-CA"/>
              </w:rPr>
              <w:t>202</w:t>
            </w:r>
          </w:p>
        </w:tc>
      </w:tr>
      <w:tr w:rsidR="00051335" w:rsidRPr="00051335" w14:paraId="42AF049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1E5101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Sudan</w:t>
            </w:r>
          </w:p>
        </w:tc>
        <w:tc>
          <w:tcPr>
            <w:tcW w:w="1157" w:type="dxa"/>
            <w:tcBorders>
              <w:top w:val="nil"/>
              <w:left w:val="nil"/>
              <w:bottom w:val="single" w:sz="4" w:space="0" w:color="auto"/>
              <w:right w:val="single" w:sz="4" w:space="0" w:color="auto"/>
            </w:tcBorders>
            <w:shd w:val="clear" w:color="auto" w:fill="auto"/>
            <w:vAlign w:val="bottom"/>
            <w:hideMark/>
          </w:tcPr>
          <w:p w14:paraId="0BA71C5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24F7470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3D6D3A2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25BC24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35380F4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0FD5965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F4EE61F"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Sweden</w:t>
            </w:r>
          </w:p>
        </w:tc>
        <w:tc>
          <w:tcPr>
            <w:tcW w:w="1157" w:type="dxa"/>
            <w:tcBorders>
              <w:top w:val="nil"/>
              <w:left w:val="nil"/>
              <w:bottom w:val="single" w:sz="4" w:space="0" w:color="auto"/>
              <w:right w:val="single" w:sz="4" w:space="0" w:color="auto"/>
            </w:tcBorders>
            <w:shd w:val="clear" w:color="auto" w:fill="auto"/>
            <w:vAlign w:val="bottom"/>
            <w:hideMark/>
          </w:tcPr>
          <w:p w14:paraId="20DF1CF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0.871</w:t>
            </w:r>
          </w:p>
        </w:tc>
        <w:tc>
          <w:tcPr>
            <w:tcW w:w="2263" w:type="dxa"/>
            <w:tcBorders>
              <w:top w:val="nil"/>
              <w:left w:val="nil"/>
              <w:bottom w:val="single" w:sz="4" w:space="0" w:color="auto"/>
              <w:right w:val="single" w:sz="4" w:space="0" w:color="auto"/>
            </w:tcBorders>
            <w:shd w:val="clear" w:color="auto" w:fill="auto"/>
            <w:noWrap/>
            <w:vAlign w:val="bottom"/>
            <w:hideMark/>
          </w:tcPr>
          <w:p w14:paraId="2A67D4B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1.383</w:t>
            </w:r>
          </w:p>
        </w:tc>
        <w:tc>
          <w:tcPr>
            <w:tcW w:w="1260" w:type="dxa"/>
            <w:tcBorders>
              <w:top w:val="nil"/>
              <w:left w:val="nil"/>
              <w:bottom w:val="single" w:sz="4" w:space="0" w:color="auto"/>
              <w:right w:val="single" w:sz="4" w:space="0" w:color="auto"/>
            </w:tcBorders>
            <w:shd w:val="clear" w:color="auto" w:fill="auto"/>
            <w:noWrap/>
            <w:vAlign w:val="bottom"/>
            <w:hideMark/>
          </w:tcPr>
          <w:p w14:paraId="6C57B91B" w14:textId="7285FB0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35</w:t>
            </w:r>
            <w:r w:rsidR="006C40C7" w:rsidRPr="00051335">
              <w:rPr>
                <w:rFonts w:eastAsia="Times New Roman"/>
                <w:sz w:val="18"/>
                <w:szCs w:val="18"/>
                <w:lang w:eastAsia="en-CA"/>
              </w:rPr>
              <w:t> </w:t>
            </w:r>
            <w:r w:rsidRPr="007641D1">
              <w:rPr>
                <w:rFonts w:eastAsia="Times New Roman"/>
                <w:sz w:val="18"/>
                <w:szCs w:val="18"/>
                <w:lang w:eastAsia="en-CA"/>
              </w:rPr>
              <w:t>164</w:t>
            </w:r>
          </w:p>
        </w:tc>
        <w:tc>
          <w:tcPr>
            <w:tcW w:w="1260" w:type="dxa"/>
            <w:tcBorders>
              <w:top w:val="nil"/>
              <w:left w:val="nil"/>
              <w:bottom w:val="single" w:sz="4" w:space="0" w:color="auto"/>
              <w:right w:val="single" w:sz="4" w:space="0" w:color="auto"/>
            </w:tcBorders>
            <w:shd w:val="clear" w:color="auto" w:fill="auto"/>
            <w:noWrap/>
            <w:vAlign w:val="bottom"/>
            <w:hideMark/>
          </w:tcPr>
          <w:p w14:paraId="7C653817" w14:textId="31CECDD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37</w:t>
            </w:r>
            <w:r w:rsidR="006C40C7" w:rsidRPr="00051335">
              <w:rPr>
                <w:rFonts w:eastAsia="Times New Roman"/>
                <w:sz w:val="18"/>
                <w:szCs w:val="18"/>
                <w:lang w:eastAsia="en-CA"/>
              </w:rPr>
              <w:t> </w:t>
            </w:r>
            <w:r w:rsidRPr="007641D1">
              <w:rPr>
                <w:rFonts w:eastAsia="Times New Roman"/>
                <w:sz w:val="18"/>
                <w:szCs w:val="18"/>
                <w:lang w:eastAsia="en-CA"/>
              </w:rPr>
              <w:t>570</w:t>
            </w:r>
          </w:p>
        </w:tc>
        <w:tc>
          <w:tcPr>
            <w:tcW w:w="1256" w:type="dxa"/>
            <w:tcBorders>
              <w:top w:val="nil"/>
              <w:left w:val="nil"/>
              <w:bottom w:val="single" w:sz="4" w:space="0" w:color="auto"/>
              <w:right w:val="single" w:sz="4" w:space="0" w:color="auto"/>
            </w:tcBorders>
            <w:shd w:val="clear" w:color="auto" w:fill="auto"/>
            <w:noWrap/>
            <w:vAlign w:val="bottom"/>
            <w:hideMark/>
          </w:tcPr>
          <w:p w14:paraId="5225D127" w14:textId="753071E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72</w:t>
            </w:r>
            <w:r w:rsidR="006C40C7" w:rsidRPr="00051335">
              <w:rPr>
                <w:rFonts w:eastAsia="Times New Roman"/>
                <w:sz w:val="18"/>
                <w:szCs w:val="18"/>
                <w:lang w:eastAsia="en-CA"/>
              </w:rPr>
              <w:t> </w:t>
            </w:r>
            <w:r w:rsidRPr="007641D1">
              <w:rPr>
                <w:rFonts w:eastAsia="Times New Roman"/>
                <w:sz w:val="18"/>
                <w:szCs w:val="18"/>
                <w:lang w:eastAsia="en-CA"/>
              </w:rPr>
              <w:t>734</w:t>
            </w:r>
          </w:p>
        </w:tc>
      </w:tr>
      <w:tr w:rsidR="00051335" w:rsidRPr="00051335" w14:paraId="626D7B7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FF47067"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 xml:space="preserve">Switzerland </w:t>
            </w:r>
          </w:p>
        </w:tc>
        <w:tc>
          <w:tcPr>
            <w:tcW w:w="1157" w:type="dxa"/>
            <w:tcBorders>
              <w:top w:val="nil"/>
              <w:left w:val="nil"/>
              <w:bottom w:val="single" w:sz="4" w:space="0" w:color="auto"/>
              <w:right w:val="single" w:sz="4" w:space="0" w:color="auto"/>
            </w:tcBorders>
            <w:shd w:val="clear" w:color="auto" w:fill="auto"/>
            <w:vAlign w:val="bottom"/>
            <w:hideMark/>
          </w:tcPr>
          <w:p w14:paraId="2F88E42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1.134</w:t>
            </w:r>
          </w:p>
        </w:tc>
        <w:tc>
          <w:tcPr>
            <w:tcW w:w="2263" w:type="dxa"/>
            <w:tcBorders>
              <w:top w:val="nil"/>
              <w:left w:val="nil"/>
              <w:bottom w:val="single" w:sz="4" w:space="0" w:color="auto"/>
              <w:right w:val="single" w:sz="4" w:space="0" w:color="auto"/>
            </w:tcBorders>
            <w:shd w:val="clear" w:color="auto" w:fill="auto"/>
            <w:noWrap/>
            <w:vAlign w:val="bottom"/>
            <w:hideMark/>
          </w:tcPr>
          <w:p w14:paraId="31A48F1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1.801</w:t>
            </w:r>
          </w:p>
        </w:tc>
        <w:tc>
          <w:tcPr>
            <w:tcW w:w="1260" w:type="dxa"/>
            <w:tcBorders>
              <w:top w:val="nil"/>
              <w:left w:val="nil"/>
              <w:bottom w:val="single" w:sz="4" w:space="0" w:color="auto"/>
              <w:right w:val="single" w:sz="4" w:space="0" w:color="auto"/>
            </w:tcBorders>
            <w:shd w:val="clear" w:color="auto" w:fill="auto"/>
            <w:noWrap/>
            <w:vAlign w:val="bottom"/>
            <w:hideMark/>
          </w:tcPr>
          <w:p w14:paraId="11135688" w14:textId="35B7563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45</w:t>
            </w:r>
            <w:r w:rsidR="006C40C7" w:rsidRPr="00051335">
              <w:rPr>
                <w:rFonts w:eastAsia="Times New Roman"/>
                <w:sz w:val="18"/>
                <w:szCs w:val="18"/>
                <w:lang w:eastAsia="en-CA"/>
              </w:rPr>
              <w:t> </w:t>
            </w:r>
            <w:r w:rsidRPr="007641D1">
              <w:rPr>
                <w:rFonts w:eastAsia="Times New Roman"/>
                <w:sz w:val="18"/>
                <w:szCs w:val="18"/>
                <w:lang w:eastAsia="en-CA"/>
              </w:rPr>
              <w:t>782</w:t>
            </w:r>
          </w:p>
        </w:tc>
        <w:tc>
          <w:tcPr>
            <w:tcW w:w="1260" w:type="dxa"/>
            <w:tcBorders>
              <w:top w:val="nil"/>
              <w:left w:val="nil"/>
              <w:bottom w:val="single" w:sz="4" w:space="0" w:color="auto"/>
              <w:right w:val="single" w:sz="4" w:space="0" w:color="auto"/>
            </w:tcBorders>
            <w:shd w:val="clear" w:color="auto" w:fill="auto"/>
            <w:noWrap/>
            <w:vAlign w:val="bottom"/>
            <w:hideMark/>
          </w:tcPr>
          <w:p w14:paraId="2DEB50B6" w14:textId="4CC2EDF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48</w:t>
            </w:r>
            <w:r w:rsidR="006C40C7" w:rsidRPr="00051335">
              <w:rPr>
                <w:rFonts w:eastAsia="Times New Roman"/>
                <w:sz w:val="18"/>
                <w:szCs w:val="18"/>
                <w:lang w:eastAsia="en-CA"/>
              </w:rPr>
              <w:t> </w:t>
            </w:r>
            <w:r w:rsidRPr="007641D1">
              <w:rPr>
                <w:rFonts w:eastAsia="Times New Roman"/>
                <w:sz w:val="18"/>
                <w:szCs w:val="18"/>
                <w:lang w:eastAsia="en-CA"/>
              </w:rPr>
              <w:t>914</w:t>
            </w:r>
          </w:p>
        </w:tc>
        <w:tc>
          <w:tcPr>
            <w:tcW w:w="1256" w:type="dxa"/>
            <w:tcBorders>
              <w:top w:val="nil"/>
              <w:left w:val="nil"/>
              <w:bottom w:val="single" w:sz="4" w:space="0" w:color="auto"/>
              <w:right w:val="single" w:sz="4" w:space="0" w:color="auto"/>
            </w:tcBorders>
            <w:shd w:val="clear" w:color="auto" w:fill="auto"/>
            <w:noWrap/>
            <w:vAlign w:val="bottom"/>
            <w:hideMark/>
          </w:tcPr>
          <w:p w14:paraId="37841D86" w14:textId="73E53A7D"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94</w:t>
            </w:r>
            <w:r w:rsidR="006C40C7" w:rsidRPr="00051335">
              <w:rPr>
                <w:rFonts w:eastAsia="Times New Roman"/>
                <w:sz w:val="18"/>
                <w:szCs w:val="18"/>
                <w:lang w:eastAsia="en-CA"/>
              </w:rPr>
              <w:t> </w:t>
            </w:r>
            <w:r w:rsidRPr="007641D1">
              <w:rPr>
                <w:rFonts w:eastAsia="Times New Roman"/>
                <w:sz w:val="18"/>
                <w:szCs w:val="18"/>
                <w:lang w:eastAsia="en-CA"/>
              </w:rPr>
              <w:t>696</w:t>
            </w:r>
          </w:p>
        </w:tc>
      </w:tr>
      <w:tr w:rsidR="00051335" w:rsidRPr="00051335" w14:paraId="4E8BD33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D275423"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Syrian Arab Republic</w:t>
            </w:r>
          </w:p>
        </w:tc>
        <w:tc>
          <w:tcPr>
            <w:tcW w:w="1157" w:type="dxa"/>
            <w:tcBorders>
              <w:top w:val="nil"/>
              <w:left w:val="nil"/>
              <w:bottom w:val="single" w:sz="4" w:space="0" w:color="auto"/>
              <w:right w:val="single" w:sz="4" w:space="0" w:color="auto"/>
            </w:tcBorders>
            <w:shd w:val="clear" w:color="auto" w:fill="auto"/>
            <w:vAlign w:val="bottom"/>
            <w:hideMark/>
          </w:tcPr>
          <w:p w14:paraId="08D3818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351C13F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1135FBD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5F0B212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49048C6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752</w:t>
            </w:r>
          </w:p>
        </w:tc>
      </w:tr>
      <w:tr w:rsidR="00051335" w:rsidRPr="00051335" w14:paraId="4308114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533BA5A"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Tajikistan</w:t>
            </w:r>
          </w:p>
        </w:tc>
        <w:tc>
          <w:tcPr>
            <w:tcW w:w="1157" w:type="dxa"/>
            <w:tcBorders>
              <w:top w:val="nil"/>
              <w:left w:val="nil"/>
              <w:bottom w:val="single" w:sz="4" w:space="0" w:color="auto"/>
              <w:right w:val="single" w:sz="4" w:space="0" w:color="auto"/>
            </w:tcBorders>
            <w:shd w:val="clear" w:color="auto" w:fill="auto"/>
            <w:vAlign w:val="bottom"/>
            <w:hideMark/>
          </w:tcPr>
          <w:p w14:paraId="0C80FDD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4B95FCB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540CBE6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07F0C7D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B30325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251</w:t>
            </w:r>
          </w:p>
        </w:tc>
      </w:tr>
      <w:tr w:rsidR="00051335" w:rsidRPr="00051335" w14:paraId="44DEF44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78B397E"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Togo</w:t>
            </w:r>
          </w:p>
        </w:tc>
        <w:tc>
          <w:tcPr>
            <w:tcW w:w="1157" w:type="dxa"/>
            <w:tcBorders>
              <w:top w:val="nil"/>
              <w:left w:val="nil"/>
              <w:bottom w:val="single" w:sz="4" w:space="0" w:color="auto"/>
              <w:right w:val="single" w:sz="4" w:space="0" w:color="auto"/>
            </w:tcBorders>
            <w:shd w:val="clear" w:color="auto" w:fill="auto"/>
            <w:vAlign w:val="bottom"/>
            <w:hideMark/>
          </w:tcPr>
          <w:p w14:paraId="23295DC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0500892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009B0E9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578B73C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BE5404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167</w:t>
            </w:r>
          </w:p>
        </w:tc>
      </w:tr>
      <w:tr w:rsidR="00051335" w:rsidRPr="00051335" w14:paraId="7547B55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84EFD0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Tonga</w:t>
            </w:r>
          </w:p>
        </w:tc>
        <w:tc>
          <w:tcPr>
            <w:tcW w:w="1157" w:type="dxa"/>
            <w:tcBorders>
              <w:top w:val="nil"/>
              <w:left w:val="nil"/>
              <w:bottom w:val="single" w:sz="4" w:space="0" w:color="auto"/>
              <w:right w:val="single" w:sz="4" w:space="0" w:color="auto"/>
            </w:tcBorders>
            <w:shd w:val="clear" w:color="auto" w:fill="auto"/>
            <w:vAlign w:val="bottom"/>
            <w:hideMark/>
          </w:tcPr>
          <w:p w14:paraId="494D9AD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413AAEE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355C57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C853A61"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E1D4E0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57B99C6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03BC9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Tunisia</w:t>
            </w:r>
          </w:p>
        </w:tc>
        <w:tc>
          <w:tcPr>
            <w:tcW w:w="1157" w:type="dxa"/>
            <w:tcBorders>
              <w:top w:val="nil"/>
              <w:left w:val="nil"/>
              <w:bottom w:val="single" w:sz="4" w:space="0" w:color="auto"/>
              <w:right w:val="single" w:sz="4" w:space="0" w:color="auto"/>
            </w:tcBorders>
            <w:shd w:val="clear" w:color="auto" w:fill="auto"/>
            <w:vAlign w:val="bottom"/>
            <w:hideMark/>
          </w:tcPr>
          <w:p w14:paraId="3967CB4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5DEEEA8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31A8985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2BE9CE4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439C2163" w14:textId="2A1D6A1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587</w:t>
            </w:r>
          </w:p>
        </w:tc>
      </w:tr>
      <w:tr w:rsidR="00051335" w:rsidRPr="00051335" w14:paraId="0715FE2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6B1A8D5"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Turkmenistan</w:t>
            </w:r>
          </w:p>
        </w:tc>
        <w:tc>
          <w:tcPr>
            <w:tcW w:w="1157" w:type="dxa"/>
            <w:tcBorders>
              <w:top w:val="nil"/>
              <w:left w:val="nil"/>
              <w:bottom w:val="single" w:sz="4" w:space="0" w:color="auto"/>
              <w:right w:val="single" w:sz="4" w:space="0" w:color="auto"/>
            </w:tcBorders>
            <w:shd w:val="clear" w:color="auto" w:fill="auto"/>
            <w:vAlign w:val="bottom"/>
            <w:hideMark/>
          </w:tcPr>
          <w:p w14:paraId="68A6BA8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0.034</w:t>
            </w:r>
          </w:p>
        </w:tc>
        <w:tc>
          <w:tcPr>
            <w:tcW w:w="2263" w:type="dxa"/>
            <w:tcBorders>
              <w:top w:val="nil"/>
              <w:left w:val="nil"/>
              <w:bottom w:val="single" w:sz="4" w:space="0" w:color="auto"/>
              <w:right w:val="single" w:sz="4" w:space="0" w:color="auto"/>
            </w:tcBorders>
            <w:shd w:val="clear" w:color="auto" w:fill="auto"/>
            <w:noWrap/>
            <w:vAlign w:val="bottom"/>
            <w:hideMark/>
          </w:tcPr>
          <w:p w14:paraId="5F4FEF3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0.054</w:t>
            </w:r>
          </w:p>
        </w:tc>
        <w:tc>
          <w:tcPr>
            <w:tcW w:w="1260" w:type="dxa"/>
            <w:tcBorders>
              <w:top w:val="nil"/>
              <w:left w:val="nil"/>
              <w:bottom w:val="single" w:sz="4" w:space="0" w:color="auto"/>
              <w:right w:val="single" w:sz="4" w:space="0" w:color="auto"/>
            </w:tcBorders>
            <w:shd w:val="clear" w:color="auto" w:fill="auto"/>
            <w:noWrap/>
            <w:vAlign w:val="bottom"/>
            <w:hideMark/>
          </w:tcPr>
          <w:p w14:paraId="18990712" w14:textId="417B6B7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373</w:t>
            </w:r>
          </w:p>
        </w:tc>
        <w:tc>
          <w:tcPr>
            <w:tcW w:w="1260" w:type="dxa"/>
            <w:tcBorders>
              <w:top w:val="nil"/>
              <w:left w:val="nil"/>
              <w:bottom w:val="single" w:sz="4" w:space="0" w:color="auto"/>
              <w:right w:val="single" w:sz="4" w:space="0" w:color="auto"/>
            </w:tcBorders>
            <w:shd w:val="clear" w:color="auto" w:fill="auto"/>
            <w:noWrap/>
            <w:vAlign w:val="bottom"/>
            <w:hideMark/>
          </w:tcPr>
          <w:p w14:paraId="41B0FB35" w14:textId="3744505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w:t>
            </w:r>
            <w:r w:rsidR="006C40C7" w:rsidRPr="00051335">
              <w:rPr>
                <w:rFonts w:eastAsia="Times New Roman"/>
                <w:sz w:val="18"/>
                <w:szCs w:val="18"/>
                <w:lang w:eastAsia="en-CA"/>
              </w:rPr>
              <w:t> </w:t>
            </w:r>
            <w:r w:rsidRPr="007641D1">
              <w:rPr>
                <w:rFonts w:eastAsia="Times New Roman"/>
                <w:sz w:val="18"/>
                <w:szCs w:val="18"/>
                <w:lang w:eastAsia="en-CA"/>
              </w:rPr>
              <w:t>467</w:t>
            </w:r>
          </w:p>
        </w:tc>
        <w:tc>
          <w:tcPr>
            <w:tcW w:w="1256" w:type="dxa"/>
            <w:tcBorders>
              <w:top w:val="nil"/>
              <w:left w:val="nil"/>
              <w:bottom w:val="single" w:sz="4" w:space="0" w:color="auto"/>
              <w:right w:val="single" w:sz="4" w:space="0" w:color="auto"/>
            </w:tcBorders>
            <w:shd w:val="clear" w:color="auto" w:fill="auto"/>
            <w:noWrap/>
            <w:vAlign w:val="bottom"/>
            <w:hideMark/>
          </w:tcPr>
          <w:p w14:paraId="3DA1E68A" w14:textId="239B40E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839</w:t>
            </w:r>
          </w:p>
        </w:tc>
      </w:tr>
      <w:tr w:rsidR="00051335" w:rsidRPr="00051335" w14:paraId="697C2BD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1C3AC40"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Tuvalu</w:t>
            </w:r>
          </w:p>
        </w:tc>
        <w:tc>
          <w:tcPr>
            <w:tcW w:w="1157" w:type="dxa"/>
            <w:tcBorders>
              <w:top w:val="nil"/>
              <w:left w:val="nil"/>
              <w:bottom w:val="single" w:sz="4" w:space="0" w:color="auto"/>
              <w:right w:val="single" w:sz="4" w:space="0" w:color="auto"/>
            </w:tcBorders>
            <w:shd w:val="clear" w:color="auto" w:fill="auto"/>
            <w:vAlign w:val="bottom"/>
            <w:hideMark/>
          </w:tcPr>
          <w:p w14:paraId="7AB4192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A35910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40AC69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C71560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2FE868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1E04415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AB5496"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Uganda</w:t>
            </w:r>
          </w:p>
        </w:tc>
        <w:tc>
          <w:tcPr>
            <w:tcW w:w="1157" w:type="dxa"/>
            <w:tcBorders>
              <w:top w:val="nil"/>
              <w:left w:val="nil"/>
              <w:bottom w:val="single" w:sz="4" w:space="0" w:color="auto"/>
              <w:right w:val="single" w:sz="4" w:space="0" w:color="auto"/>
            </w:tcBorders>
            <w:shd w:val="clear" w:color="auto" w:fill="auto"/>
            <w:vAlign w:val="bottom"/>
            <w:hideMark/>
          </w:tcPr>
          <w:p w14:paraId="56D8EB2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5AC1861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D41FB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74D8027"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33A48B5"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78EC02BC"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44C5F2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Ukraine</w:t>
            </w:r>
          </w:p>
        </w:tc>
        <w:tc>
          <w:tcPr>
            <w:tcW w:w="1157" w:type="dxa"/>
            <w:tcBorders>
              <w:top w:val="nil"/>
              <w:left w:val="nil"/>
              <w:bottom w:val="single" w:sz="4" w:space="0" w:color="auto"/>
              <w:right w:val="single" w:sz="4" w:space="0" w:color="auto"/>
            </w:tcBorders>
            <w:shd w:val="clear" w:color="auto" w:fill="auto"/>
            <w:noWrap/>
            <w:vAlign w:val="bottom"/>
            <w:hideMark/>
          </w:tcPr>
          <w:p w14:paraId="20EA66B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5B73E36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07E8E874" w14:textId="5086AEC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261</w:t>
            </w:r>
          </w:p>
        </w:tc>
        <w:tc>
          <w:tcPr>
            <w:tcW w:w="1260" w:type="dxa"/>
            <w:tcBorders>
              <w:top w:val="nil"/>
              <w:left w:val="nil"/>
              <w:bottom w:val="single" w:sz="4" w:space="0" w:color="auto"/>
              <w:right w:val="single" w:sz="4" w:space="0" w:color="auto"/>
            </w:tcBorders>
            <w:shd w:val="clear" w:color="auto" w:fill="auto"/>
            <w:noWrap/>
            <w:vAlign w:val="bottom"/>
            <w:hideMark/>
          </w:tcPr>
          <w:p w14:paraId="0D2A566D" w14:textId="2ACD036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w:t>
            </w:r>
            <w:r w:rsidR="006C40C7" w:rsidRPr="00051335">
              <w:rPr>
                <w:rFonts w:eastAsia="Times New Roman"/>
                <w:sz w:val="18"/>
                <w:szCs w:val="18"/>
                <w:lang w:eastAsia="en-CA"/>
              </w:rPr>
              <w:t> </w:t>
            </w:r>
            <w:r w:rsidRPr="007641D1">
              <w:rPr>
                <w:rFonts w:eastAsia="Times New Roman"/>
                <w:sz w:val="18"/>
                <w:szCs w:val="18"/>
                <w:lang w:eastAsia="en-CA"/>
              </w:rPr>
              <w:t>416</w:t>
            </w:r>
          </w:p>
        </w:tc>
        <w:tc>
          <w:tcPr>
            <w:tcW w:w="1256" w:type="dxa"/>
            <w:tcBorders>
              <w:top w:val="nil"/>
              <w:left w:val="nil"/>
              <w:bottom w:val="single" w:sz="4" w:space="0" w:color="auto"/>
              <w:right w:val="single" w:sz="4" w:space="0" w:color="auto"/>
            </w:tcBorders>
            <w:shd w:val="clear" w:color="auto" w:fill="auto"/>
            <w:noWrap/>
            <w:vAlign w:val="bottom"/>
            <w:hideMark/>
          </w:tcPr>
          <w:p w14:paraId="2C42547D" w14:textId="5989FF59"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676</w:t>
            </w:r>
          </w:p>
        </w:tc>
      </w:tr>
      <w:tr w:rsidR="00051335" w:rsidRPr="00051335" w14:paraId="3B412D4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5C06C3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United Arab Emirates</w:t>
            </w:r>
          </w:p>
        </w:tc>
        <w:tc>
          <w:tcPr>
            <w:tcW w:w="1157" w:type="dxa"/>
            <w:tcBorders>
              <w:top w:val="nil"/>
              <w:left w:val="nil"/>
              <w:bottom w:val="single" w:sz="4" w:space="0" w:color="auto"/>
              <w:right w:val="single" w:sz="4" w:space="0" w:color="auto"/>
            </w:tcBorders>
            <w:shd w:val="clear" w:color="auto" w:fill="auto"/>
            <w:vAlign w:val="bottom"/>
            <w:hideMark/>
          </w:tcPr>
          <w:p w14:paraId="42048B4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0.635</w:t>
            </w:r>
          </w:p>
        </w:tc>
        <w:tc>
          <w:tcPr>
            <w:tcW w:w="2263" w:type="dxa"/>
            <w:tcBorders>
              <w:top w:val="nil"/>
              <w:left w:val="nil"/>
              <w:bottom w:val="single" w:sz="4" w:space="0" w:color="auto"/>
              <w:right w:val="single" w:sz="4" w:space="0" w:color="auto"/>
            </w:tcBorders>
            <w:shd w:val="clear" w:color="auto" w:fill="auto"/>
            <w:noWrap/>
            <w:vAlign w:val="bottom"/>
            <w:hideMark/>
          </w:tcPr>
          <w:p w14:paraId="435F914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1.009</w:t>
            </w:r>
          </w:p>
        </w:tc>
        <w:tc>
          <w:tcPr>
            <w:tcW w:w="1260" w:type="dxa"/>
            <w:tcBorders>
              <w:top w:val="nil"/>
              <w:left w:val="nil"/>
              <w:bottom w:val="single" w:sz="4" w:space="0" w:color="auto"/>
              <w:right w:val="single" w:sz="4" w:space="0" w:color="auto"/>
            </w:tcBorders>
            <w:shd w:val="clear" w:color="auto" w:fill="auto"/>
            <w:noWrap/>
            <w:vAlign w:val="bottom"/>
            <w:hideMark/>
          </w:tcPr>
          <w:p w14:paraId="44547DD9" w14:textId="46952DA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w:t>
            </w:r>
            <w:r w:rsidR="006C40C7" w:rsidRPr="00051335">
              <w:rPr>
                <w:rFonts w:eastAsia="Times New Roman"/>
                <w:sz w:val="18"/>
                <w:szCs w:val="18"/>
                <w:lang w:eastAsia="en-CA"/>
              </w:rPr>
              <w:t> </w:t>
            </w:r>
            <w:r w:rsidRPr="007641D1">
              <w:rPr>
                <w:rFonts w:eastAsia="Times New Roman"/>
                <w:sz w:val="18"/>
                <w:szCs w:val="18"/>
                <w:lang w:eastAsia="en-CA"/>
              </w:rPr>
              <w:t>636</w:t>
            </w:r>
          </w:p>
        </w:tc>
        <w:tc>
          <w:tcPr>
            <w:tcW w:w="1260" w:type="dxa"/>
            <w:tcBorders>
              <w:top w:val="nil"/>
              <w:left w:val="nil"/>
              <w:bottom w:val="single" w:sz="4" w:space="0" w:color="auto"/>
              <w:right w:val="single" w:sz="4" w:space="0" w:color="auto"/>
            </w:tcBorders>
            <w:shd w:val="clear" w:color="auto" w:fill="auto"/>
            <w:noWrap/>
            <w:vAlign w:val="bottom"/>
            <w:hideMark/>
          </w:tcPr>
          <w:p w14:paraId="786CC4BF" w14:textId="62B3F01F"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w:t>
            </w:r>
            <w:r w:rsidR="006C40C7" w:rsidRPr="00051335">
              <w:rPr>
                <w:rFonts w:eastAsia="Times New Roman"/>
                <w:sz w:val="18"/>
                <w:szCs w:val="18"/>
                <w:lang w:eastAsia="en-CA"/>
              </w:rPr>
              <w:t> </w:t>
            </w:r>
            <w:r w:rsidRPr="007641D1">
              <w:rPr>
                <w:rFonts w:eastAsia="Times New Roman"/>
                <w:sz w:val="18"/>
                <w:szCs w:val="18"/>
                <w:lang w:eastAsia="en-CA"/>
              </w:rPr>
              <w:t>390</w:t>
            </w:r>
          </w:p>
        </w:tc>
        <w:tc>
          <w:tcPr>
            <w:tcW w:w="1256" w:type="dxa"/>
            <w:tcBorders>
              <w:top w:val="nil"/>
              <w:left w:val="nil"/>
              <w:bottom w:val="single" w:sz="4" w:space="0" w:color="auto"/>
              <w:right w:val="single" w:sz="4" w:space="0" w:color="auto"/>
            </w:tcBorders>
            <w:shd w:val="clear" w:color="auto" w:fill="auto"/>
            <w:noWrap/>
            <w:vAlign w:val="bottom"/>
            <w:hideMark/>
          </w:tcPr>
          <w:p w14:paraId="7FC4C832" w14:textId="73BCC796"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53</w:t>
            </w:r>
            <w:r w:rsidR="006C40C7" w:rsidRPr="00051335">
              <w:rPr>
                <w:rFonts w:eastAsia="Times New Roman"/>
                <w:sz w:val="18"/>
                <w:szCs w:val="18"/>
                <w:lang w:eastAsia="en-CA"/>
              </w:rPr>
              <w:t> </w:t>
            </w:r>
            <w:r w:rsidRPr="007641D1">
              <w:rPr>
                <w:rFonts w:eastAsia="Times New Roman"/>
                <w:sz w:val="18"/>
                <w:szCs w:val="18"/>
                <w:lang w:eastAsia="en-CA"/>
              </w:rPr>
              <w:t>026</w:t>
            </w:r>
          </w:p>
        </w:tc>
      </w:tr>
      <w:tr w:rsidR="00051335" w:rsidRPr="00051335" w14:paraId="02D63A3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E7229FF"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 xml:space="preserve">United Kingdom of Great Britain and </w:t>
            </w:r>
            <w:r w:rsidRPr="007641D1">
              <w:rPr>
                <w:sz w:val="18"/>
                <w:szCs w:val="18"/>
                <w:lang w:eastAsia="en-CA"/>
              </w:rPr>
              <w:t>Northern</w:t>
            </w:r>
            <w:r w:rsidRPr="007641D1">
              <w:rPr>
                <w:rFonts w:eastAsia="Times New Roman"/>
                <w:sz w:val="18"/>
                <w:szCs w:val="18"/>
                <w:lang w:eastAsia="en-CA"/>
              </w:rPr>
              <w:t xml:space="preserve"> Ireland</w:t>
            </w:r>
          </w:p>
        </w:tc>
        <w:tc>
          <w:tcPr>
            <w:tcW w:w="1157" w:type="dxa"/>
            <w:tcBorders>
              <w:top w:val="nil"/>
              <w:left w:val="nil"/>
              <w:bottom w:val="single" w:sz="4" w:space="0" w:color="auto"/>
              <w:right w:val="single" w:sz="4" w:space="0" w:color="auto"/>
            </w:tcBorders>
            <w:shd w:val="clear" w:color="auto" w:fill="auto"/>
            <w:vAlign w:val="bottom"/>
            <w:hideMark/>
          </w:tcPr>
          <w:p w14:paraId="0CC2007E"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4.375</w:t>
            </w:r>
          </w:p>
        </w:tc>
        <w:tc>
          <w:tcPr>
            <w:tcW w:w="2263" w:type="dxa"/>
            <w:tcBorders>
              <w:top w:val="nil"/>
              <w:left w:val="nil"/>
              <w:bottom w:val="single" w:sz="4" w:space="0" w:color="auto"/>
              <w:right w:val="single" w:sz="4" w:space="0" w:color="auto"/>
            </w:tcBorders>
            <w:shd w:val="clear" w:color="auto" w:fill="auto"/>
            <w:noWrap/>
            <w:vAlign w:val="bottom"/>
            <w:hideMark/>
          </w:tcPr>
          <w:p w14:paraId="0999A7FC"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6.948</w:t>
            </w:r>
          </w:p>
        </w:tc>
        <w:tc>
          <w:tcPr>
            <w:tcW w:w="1260" w:type="dxa"/>
            <w:tcBorders>
              <w:top w:val="nil"/>
              <w:left w:val="nil"/>
              <w:bottom w:val="single" w:sz="4" w:space="0" w:color="auto"/>
              <w:right w:val="single" w:sz="4" w:space="0" w:color="auto"/>
            </w:tcBorders>
            <w:shd w:val="clear" w:color="auto" w:fill="auto"/>
            <w:noWrap/>
            <w:vAlign w:val="bottom"/>
            <w:hideMark/>
          </w:tcPr>
          <w:p w14:paraId="66CE2997" w14:textId="6E4D9D3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176</w:t>
            </w:r>
            <w:r w:rsidR="006C40C7" w:rsidRPr="00051335">
              <w:rPr>
                <w:rFonts w:eastAsia="Times New Roman"/>
                <w:sz w:val="18"/>
                <w:szCs w:val="18"/>
                <w:lang w:eastAsia="en-CA"/>
              </w:rPr>
              <w:t> </w:t>
            </w:r>
            <w:r w:rsidRPr="007641D1">
              <w:rPr>
                <w:rFonts w:eastAsia="Times New Roman"/>
                <w:sz w:val="18"/>
                <w:szCs w:val="18"/>
                <w:lang w:eastAsia="en-CA"/>
              </w:rPr>
              <w:t>627</w:t>
            </w:r>
          </w:p>
        </w:tc>
        <w:tc>
          <w:tcPr>
            <w:tcW w:w="1260" w:type="dxa"/>
            <w:tcBorders>
              <w:top w:val="nil"/>
              <w:left w:val="nil"/>
              <w:bottom w:val="single" w:sz="4" w:space="0" w:color="auto"/>
              <w:right w:val="single" w:sz="4" w:space="0" w:color="auto"/>
            </w:tcBorders>
            <w:shd w:val="clear" w:color="auto" w:fill="auto"/>
            <w:noWrap/>
            <w:vAlign w:val="bottom"/>
            <w:hideMark/>
          </w:tcPr>
          <w:p w14:paraId="0E1E64CB" w14:textId="4CCBF03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188</w:t>
            </w:r>
            <w:r w:rsidR="006C40C7" w:rsidRPr="00051335">
              <w:rPr>
                <w:rFonts w:eastAsia="Times New Roman"/>
                <w:sz w:val="18"/>
                <w:szCs w:val="18"/>
                <w:lang w:eastAsia="en-CA"/>
              </w:rPr>
              <w:t> </w:t>
            </w:r>
            <w:r w:rsidRPr="007641D1">
              <w:rPr>
                <w:rFonts w:eastAsia="Times New Roman"/>
                <w:sz w:val="18"/>
                <w:szCs w:val="18"/>
                <w:lang w:eastAsia="en-CA"/>
              </w:rPr>
              <w:t>712</w:t>
            </w:r>
          </w:p>
        </w:tc>
        <w:tc>
          <w:tcPr>
            <w:tcW w:w="1256" w:type="dxa"/>
            <w:tcBorders>
              <w:top w:val="nil"/>
              <w:left w:val="nil"/>
              <w:bottom w:val="single" w:sz="4" w:space="0" w:color="auto"/>
              <w:right w:val="single" w:sz="4" w:space="0" w:color="auto"/>
            </w:tcBorders>
            <w:shd w:val="clear" w:color="auto" w:fill="auto"/>
            <w:noWrap/>
            <w:vAlign w:val="bottom"/>
            <w:hideMark/>
          </w:tcPr>
          <w:p w14:paraId="3F0D788B" w14:textId="2B28BEC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365</w:t>
            </w:r>
            <w:r w:rsidR="006C40C7" w:rsidRPr="00051335">
              <w:rPr>
                <w:rFonts w:eastAsia="Times New Roman"/>
                <w:sz w:val="18"/>
                <w:szCs w:val="18"/>
                <w:lang w:eastAsia="en-CA"/>
              </w:rPr>
              <w:t> </w:t>
            </w:r>
            <w:r w:rsidRPr="007641D1">
              <w:rPr>
                <w:rFonts w:eastAsia="Times New Roman"/>
                <w:sz w:val="18"/>
                <w:szCs w:val="18"/>
                <w:lang w:eastAsia="en-CA"/>
              </w:rPr>
              <w:t>340</w:t>
            </w:r>
          </w:p>
        </w:tc>
      </w:tr>
      <w:tr w:rsidR="00051335" w:rsidRPr="00051335" w14:paraId="365B2FCB" w14:textId="77777777" w:rsidTr="009448FB">
        <w:tc>
          <w:tcPr>
            <w:tcW w:w="2155" w:type="dxa"/>
            <w:tcBorders>
              <w:top w:val="nil"/>
              <w:left w:val="single" w:sz="4" w:space="0" w:color="auto"/>
              <w:bottom w:val="nil"/>
              <w:right w:val="single" w:sz="4" w:space="0" w:color="auto"/>
            </w:tcBorders>
            <w:shd w:val="clear" w:color="auto" w:fill="auto"/>
            <w:vAlign w:val="bottom"/>
            <w:hideMark/>
          </w:tcPr>
          <w:p w14:paraId="6F8377DD"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 xml:space="preserve">United </w:t>
            </w:r>
            <w:r w:rsidRPr="007641D1">
              <w:rPr>
                <w:sz w:val="18"/>
                <w:szCs w:val="18"/>
                <w:lang w:eastAsia="en-CA"/>
              </w:rPr>
              <w:t>Republic</w:t>
            </w:r>
            <w:r w:rsidRPr="007641D1">
              <w:rPr>
                <w:rFonts w:eastAsia="Times New Roman"/>
                <w:sz w:val="18"/>
                <w:szCs w:val="18"/>
                <w:lang w:eastAsia="en-CA"/>
              </w:rPr>
              <w:t xml:space="preserve"> of Tanzania</w:t>
            </w:r>
          </w:p>
        </w:tc>
        <w:tc>
          <w:tcPr>
            <w:tcW w:w="1157" w:type="dxa"/>
            <w:tcBorders>
              <w:top w:val="nil"/>
              <w:left w:val="nil"/>
              <w:bottom w:val="nil"/>
              <w:right w:val="single" w:sz="4" w:space="0" w:color="auto"/>
            </w:tcBorders>
            <w:shd w:val="clear" w:color="auto" w:fill="auto"/>
            <w:vAlign w:val="bottom"/>
            <w:hideMark/>
          </w:tcPr>
          <w:p w14:paraId="219A421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2263" w:type="dxa"/>
            <w:tcBorders>
              <w:top w:val="nil"/>
              <w:left w:val="nil"/>
              <w:bottom w:val="nil"/>
              <w:right w:val="nil"/>
            </w:tcBorders>
            <w:shd w:val="clear" w:color="auto" w:fill="auto"/>
            <w:noWrap/>
            <w:vAlign w:val="bottom"/>
            <w:hideMark/>
          </w:tcPr>
          <w:p w14:paraId="35E7217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EFA836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6B90E036"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FF65BF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07390FA1" w14:textId="77777777" w:rsidTr="009448FB">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DAB4D"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Uruguay</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1111812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0.092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6794FA14"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0.146</w:t>
            </w:r>
          </w:p>
        </w:tc>
        <w:tc>
          <w:tcPr>
            <w:tcW w:w="1260" w:type="dxa"/>
            <w:tcBorders>
              <w:top w:val="nil"/>
              <w:left w:val="nil"/>
              <w:bottom w:val="single" w:sz="4" w:space="0" w:color="auto"/>
              <w:right w:val="single" w:sz="4" w:space="0" w:color="auto"/>
            </w:tcBorders>
            <w:shd w:val="clear" w:color="auto" w:fill="auto"/>
            <w:noWrap/>
            <w:vAlign w:val="bottom"/>
            <w:hideMark/>
          </w:tcPr>
          <w:p w14:paraId="594AB897" w14:textId="18DC360C"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714</w:t>
            </w:r>
          </w:p>
        </w:tc>
        <w:tc>
          <w:tcPr>
            <w:tcW w:w="1260" w:type="dxa"/>
            <w:tcBorders>
              <w:top w:val="nil"/>
              <w:left w:val="nil"/>
              <w:bottom w:val="single" w:sz="4" w:space="0" w:color="auto"/>
              <w:right w:val="single" w:sz="4" w:space="0" w:color="auto"/>
            </w:tcBorders>
            <w:shd w:val="clear" w:color="auto" w:fill="auto"/>
            <w:noWrap/>
            <w:vAlign w:val="bottom"/>
            <w:hideMark/>
          </w:tcPr>
          <w:p w14:paraId="22986534" w14:textId="7A20802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968</w:t>
            </w:r>
          </w:p>
        </w:tc>
        <w:tc>
          <w:tcPr>
            <w:tcW w:w="1256" w:type="dxa"/>
            <w:tcBorders>
              <w:top w:val="nil"/>
              <w:left w:val="nil"/>
              <w:bottom w:val="single" w:sz="4" w:space="0" w:color="auto"/>
              <w:right w:val="single" w:sz="4" w:space="0" w:color="auto"/>
            </w:tcBorders>
            <w:shd w:val="clear" w:color="auto" w:fill="auto"/>
            <w:noWrap/>
            <w:vAlign w:val="bottom"/>
            <w:hideMark/>
          </w:tcPr>
          <w:p w14:paraId="4B6F4864" w14:textId="758AC40A"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683</w:t>
            </w:r>
          </w:p>
        </w:tc>
      </w:tr>
      <w:tr w:rsidR="00051335" w:rsidRPr="00051335" w14:paraId="588F77A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3194B29"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Vanuatu</w:t>
            </w:r>
          </w:p>
        </w:tc>
        <w:tc>
          <w:tcPr>
            <w:tcW w:w="1157" w:type="dxa"/>
            <w:tcBorders>
              <w:top w:val="nil"/>
              <w:left w:val="nil"/>
              <w:bottom w:val="single" w:sz="4" w:space="0" w:color="auto"/>
              <w:right w:val="single" w:sz="4" w:space="0" w:color="auto"/>
            </w:tcBorders>
            <w:shd w:val="clear" w:color="auto" w:fill="auto"/>
            <w:vAlign w:val="bottom"/>
            <w:hideMark/>
          </w:tcPr>
          <w:p w14:paraId="6C653C28"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2C1C9B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5F6321DA"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9169BE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3672F5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84</w:t>
            </w:r>
          </w:p>
        </w:tc>
      </w:tr>
      <w:tr w:rsidR="00051335" w:rsidRPr="00051335" w14:paraId="6546690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2EE9FFC" w14:textId="77777777" w:rsidR="00EF5327" w:rsidRPr="007641D1" w:rsidRDefault="00EF5327" w:rsidP="007641D1">
            <w:pPr>
              <w:pStyle w:val="CBDTableNormal"/>
              <w:tabs>
                <w:tab w:val="clear" w:pos="567"/>
                <w:tab w:val="left" w:pos="178"/>
              </w:tabs>
              <w:spacing w:before="0" w:after="0"/>
              <w:ind w:left="144" w:hanging="144"/>
              <w:rPr>
                <w:rFonts w:eastAsia="Times New Roman"/>
                <w:sz w:val="18"/>
                <w:szCs w:val="18"/>
                <w:lang w:eastAsia="en-CA"/>
              </w:rPr>
            </w:pPr>
            <w:r w:rsidRPr="007641D1">
              <w:rPr>
                <w:rFonts w:eastAsia="Times New Roman"/>
                <w:sz w:val="18"/>
                <w:szCs w:val="18"/>
                <w:lang w:eastAsia="en-CA"/>
              </w:rPr>
              <w:t>Venezuela (</w:t>
            </w:r>
            <w:r w:rsidRPr="007641D1">
              <w:rPr>
                <w:sz w:val="18"/>
                <w:szCs w:val="18"/>
                <w:lang w:eastAsia="en-CA"/>
              </w:rPr>
              <w:t>Bolivarian</w:t>
            </w:r>
            <w:r w:rsidRPr="007641D1">
              <w:rPr>
                <w:rFonts w:eastAsia="Times New Roman"/>
                <w:sz w:val="18"/>
                <w:szCs w:val="18"/>
                <w:lang w:eastAsia="en-CA"/>
              </w:rPr>
              <w:t xml:space="preserve"> Republic of)</w:t>
            </w:r>
          </w:p>
        </w:tc>
        <w:tc>
          <w:tcPr>
            <w:tcW w:w="1157" w:type="dxa"/>
            <w:tcBorders>
              <w:top w:val="nil"/>
              <w:left w:val="nil"/>
              <w:bottom w:val="single" w:sz="4" w:space="0" w:color="auto"/>
              <w:right w:val="single" w:sz="4" w:space="0" w:color="auto"/>
            </w:tcBorders>
            <w:shd w:val="clear" w:color="auto" w:fill="auto"/>
            <w:vAlign w:val="bottom"/>
            <w:hideMark/>
          </w:tcPr>
          <w:p w14:paraId="677C3740"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0.175</w:t>
            </w:r>
          </w:p>
        </w:tc>
        <w:tc>
          <w:tcPr>
            <w:tcW w:w="2263" w:type="dxa"/>
            <w:tcBorders>
              <w:top w:val="nil"/>
              <w:left w:val="nil"/>
              <w:bottom w:val="single" w:sz="4" w:space="0" w:color="auto"/>
              <w:right w:val="single" w:sz="4" w:space="0" w:color="auto"/>
            </w:tcBorders>
            <w:shd w:val="clear" w:color="auto" w:fill="auto"/>
            <w:noWrap/>
            <w:vAlign w:val="bottom"/>
            <w:hideMark/>
          </w:tcPr>
          <w:p w14:paraId="23606EA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0.278</w:t>
            </w:r>
          </w:p>
        </w:tc>
        <w:tc>
          <w:tcPr>
            <w:tcW w:w="1260" w:type="dxa"/>
            <w:tcBorders>
              <w:top w:val="nil"/>
              <w:left w:val="nil"/>
              <w:bottom w:val="single" w:sz="4" w:space="0" w:color="auto"/>
              <w:right w:val="single" w:sz="4" w:space="0" w:color="auto"/>
            </w:tcBorders>
            <w:shd w:val="clear" w:color="auto" w:fill="auto"/>
            <w:noWrap/>
            <w:vAlign w:val="bottom"/>
            <w:hideMark/>
          </w:tcPr>
          <w:p w14:paraId="45813BA1" w14:textId="0E719063"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065</w:t>
            </w:r>
          </w:p>
        </w:tc>
        <w:tc>
          <w:tcPr>
            <w:tcW w:w="1260" w:type="dxa"/>
            <w:tcBorders>
              <w:top w:val="nil"/>
              <w:left w:val="nil"/>
              <w:bottom w:val="single" w:sz="4" w:space="0" w:color="auto"/>
              <w:right w:val="single" w:sz="4" w:space="0" w:color="auto"/>
            </w:tcBorders>
            <w:shd w:val="clear" w:color="auto" w:fill="auto"/>
            <w:noWrap/>
            <w:vAlign w:val="bottom"/>
            <w:hideMark/>
          </w:tcPr>
          <w:p w14:paraId="09D97638" w14:textId="29FFA970"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548</w:t>
            </w:r>
          </w:p>
        </w:tc>
        <w:tc>
          <w:tcPr>
            <w:tcW w:w="1256" w:type="dxa"/>
            <w:tcBorders>
              <w:top w:val="nil"/>
              <w:left w:val="nil"/>
              <w:bottom w:val="single" w:sz="4" w:space="0" w:color="auto"/>
              <w:right w:val="single" w:sz="4" w:space="0" w:color="auto"/>
            </w:tcBorders>
            <w:shd w:val="clear" w:color="auto" w:fill="auto"/>
            <w:noWrap/>
            <w:vAlign w:val="bottom"/>
            <w:hideMark/>
          </w:tcPr>
          <w:p w14:paraId="7698F6F1" w14:textId="2A328612"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14</w:t>
            </w:r>
            <w:r w:rsidR="006C40C7" w:rsidRPr="00051335">
              <w:rPr>
                <w:rFonts w:eastAsia="Times New Roman"/>
                <w:sz w:val="18"/>
                <w:szCs w:val="18"/>
                <w:lang w:eastAsia="en-CA"/>
              </w:rPr>
              <w:t> </w:t>
            </w:r>
            <w:r w:rsidRPr="007641D1">
              <w:rPr>
                <w:rFonts w:eastAsia="Times New Roman"/>
                <w:sz w:val="18"/>
                <w:szCs w:val="18"/>
                <w:lang w:eastAsia="en-CA"/>
              </w:rPr>
              <w:t>614</w:t>
            </w:r>
          </w:p>
        </w:tc>
      </w:tr>
      <w:tr w:rsidR="00051335" w:rsidRPr="00051335" w14:paraId="602EC49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937CD31"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Viet Nam</w:t>
            </w:r>
          </w:p>
        </w:tc>
        <w:tc>
          <w:tcPr>
            <w:tcW w:w="1157" w:type="dxa"/>
            <w:tcBorders>
              <w:top w:val="nil"/>
              <w:left w:val="nil"/>
              <w:bottom w:val="single" w:sz="4" w:space="0" w:color="auto"/>
              <w:right w:val="single" w:sz="4" w:space="0" w:color="auto"/>
            </w:tcBorders>
            <w:shd w:val="clear" w:color="auto" w:fill="auto"/>
            <w:vAlign w:val="bottom"/>
            <w:hideMark/>
          </w:tcPr>
          <w:p w14:paraId="4CC7AB9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0.093</w:t>
            </w:r>
          </w:p>
        </w:tc>
        <w:tc>
          <w:tcPr>
            <w:tcW w:w="2263" w:type="dxa"/>
            <w:tcBorders>
              <w:top w:val="nil"/>
              <w:left w:val="nil"/>
              <w:bottom w:val="single" w:sz="4" w:space="0" w:color="auto"/>
              <w:right w:val="single" w:sz="4" w:space="0" w:color="auto"/>
            </w:tcBorders>
            <w:shd w:val="clear" w:color="auto" w:fill="auto"/>
            <w:noWrap/>
            <w:vAlign w:val="bottom"/>
            <w:hideMark/>
          </w:tcPr>
          <w:p w14:paraId="230F859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0.148</w:t>
            </w:r>
          </w:p>
        </w:tc>
        <w:tc>
          <w:tcPr>
            <w:tcW w:w="1260" w:type="dxa"/>
            <w:tcBorders>
              <w:top w:val="nil"/>
              <w:left w:val="nil"/>
              <w:bottom w:val="single" w:sz="4" w:space="0" w:color="auto"/>
              <w:right w:val="single" w:sz="4" w:space="0" w:color="auto"/>
            </w:tcBorders>
            <w:shd w:val="clear" w:color="auto" w:fill="auto"/>
            <w:noWrap/>
            <w:vAlign w:val="bottom"/>
            <w:hideMark/>
          </w:tcPr>
          <w:p w14:paraId="2583FC38" w14:textId="26A112BB"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w:t>
            </w:r>
            <w:r w:rsidR="006C40C7" w:rsidRPr="00051335">
              <w:rPr>
                <w:rFonts w:eastAsia="Times New Roman"/>
                <w:sz w:val="18"/>
                <w:szCs w:val="18"/>
                <w:lang w:eastAsia="en-CA"/>
              </w:rPr>
              <w:t> </w:t>
            </w:r>
            <w:r w:rsidRPr="007641D1">
              <w:rPr>
                <w:rFonts w:eastAsia="Times New Roman"/>
                <w:sz w:val="18"/>
                <w:szCs w:val="18"/>
                <w:lang w:eastAsia="en-CA"/>
              </w:rPr>
              <w:t>755</w:t>
            </w:r>
          </w:p>
        </w:tc>
        <w:tc>
          <w:tcPr>
            <w:tcW w:w="1260" w:type="dxa"/>
            <w:tcBorders>
              <w:top w:val="nil"/>
              <w:left w:val="nil"/>
              <w:bottom w:val="single" w:sz="4" w:space="0" w:color="auto"/>
              <w:right w:val="single" w:sz="4" w:space="0" w:color="auto"/>
            </w:tcBorders>
            <w:shd w:val="clear" w:color="auto" w:fill="auto"/>
            <w:noWrap/>
            <w:vAlign w:val="bottom"/>
            <w:hideMark/>
          </w:tcPr>
          <w:p w14:paraId="536FC370" w14:textId="35DBEE3E"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4</w:t>
            </w:r>
            <w:r w:rsidR="006C40C7" w:rsidRPr="00051335">
              <w:rPr>
                <w:rFonts w:eastAsia="Times New Roman"/>
                <w:sz w:val="18"/>
                <w:szCs w:val="18"/>
                <w:lang w:eastAsia="en-CA"/>
              </w:rPr>
              <w:t> </w:t>
            </w:r>
            <w:r w:rsidRPr="007641D1">
              <w:rPr>
                <w:rFonts w:eastAsia="Times New Roman"/>
                <w:sz w:val="18"/>
                <w:szCs w:val="18"/>
                <w:lang w:eastAsia="en-CA"/>
              </w:rPr>
              <w:t>011</w:t>
            </w:r>
          </w:p>
        </w:tc>
        <w:tc>
          <w:tcPr>
            <w:tcW w:w="1256" w:type="dxa"/>
            <w:tcBorders>
              <w:top w:val="nil"/>
              <w:left w:val="nil"/>
              <w:bottom w:val="single" w:sz="4" w:space="0" w:color="auto"/>
              <w:right w:val="single" w:sz="4" w:space="0" w:color="auto"/>
            </w:tcBorders>
            <w:shd w:val="clear" w:color="auto" w:fill="auto"/>
            <w:noWrap/>
            <w:vAlign w:val="bottom"/>
            <w:hideMark/>
          </w:tcPr>
          <w:p w14:paraId="01A98A64" w14:textId="73E7CA3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7</w:t>
            </w:r>
            <w:r w:rsidR="006C40C7" w:rsidRPr="00051335">
              <w:rPr>
                <w:rFonts w:eastAsia="Times New Roman"/>
                <w:sz w:val="18"/>
                <w:szCs w:val="18"/>
                <w:lang w:eastAsia="en-CA"/>
              </w:rPr>
              <w:t> </w:t>
            </w:r>
            <w:r w:rsidRPr="007641D1">
              <w:rPr>
                <w:rFonts w:eastAsia="Times New Roman"/>
                <w:sz w:val="18"/>
                <w:szCs w:val="18"/>
                <w:lang w:eastAsia="en-CA"/>
              </w:rPr>
              <w:t>766</w:t>
            </w:r>
          </w:p>
        </w:tc>
      </w:tr>
      <w:tr w:rsidR="00051335" w:rsidRPr="00051335" w14:paraId="4D1EBE4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D39B444"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Zambia</w:t>
            </w:r>
          </w:p>
        </w:tc>
        <w:tc>
          <w:tcPr>
            <w:tcW w:w="1157" w:type="dxa"/>
            <w:tcBorders>
              <w:top w:val="nil"/>
              <w:left w:val="nil"/>
              <w:bottom w:val="single" w:sz="4" w:space="0" w:color="auto"/>
              <w:right w:val="single" w:sz="4" w:space="0" w:color="auto"/>
            </w:tcBorders>
            <w:shd w:val="clear" w:color="auto" w:fill="auto"/>
            <w:vAlign w:val="bottom"/>
            <w:hideMark/>
          </w:tcPr>
          <w:p w14:paraId="29C59C53"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1D0AED4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73E71F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1A63BF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158220B"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526</w:t>
            </w:r>
          </w:p>
        </w:tc>
      </w:tr>
      <w:tr w:rsidR="00051335" w:rsidRPr="00051335" w14:paraId="7D28824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F75E802" w14:textId="77777777" w:rsidR="00EF5327" w:rsidRPr="007641D1" w:rsidRDefault="00EF5327" w:rsidP="00EF5327">
            <w:pPr>
              <w:tabs>
                <w:tab w:val="clear" w:pos="567"/>
                <w:tab w:val="clear" w:pos="1134"/>
                <w:tab w:val="clear" w:pos="1701"/>
                <w:tab w:val="clear" w:pos="2268"/>
              </w:tabs>
              <w:jc w:val="left"/>
              <w:rPr>
                <w:rFonts w:eastAsia="Times New Roman"/>
                <w:sz w:val="18"/>
                <w:szCs w:val="18"/>
                <w:lang w:eastAsia="en-CA"/>
              </w:rPr>
            </w:pPr>
            <w:r w:rsidRPr="007641D1">
              <w:rPr>
                <w:rFonts w:eastAsia="Times New Roman"/>
                <w:sz w:val="18"/>
                <w:szCs w:val="18"/>
                <w:lang w:eastAsia="en-CA"/>
              </w:rPr>
              <w:t>Zimbabwe</w:t>
            </w:r>
          </w:p>
        </w:tc>
        <w:tc>
          <w:tcPr>
            <w:tcW w:w="1157" w:type="dxa"/>
            <w:tcBorders>
              <w:top w:val="nil"/>
              <w:left w:val="nil"/>
              <w:bottom w:val="single" w:sz="4" w:space="0" w:color="auto"/>
              <w:right w:val="single" w:sz="4" w:space="0" w:color="auto"/>
            </w:tcBorders>
            <w:shd w:val="clear" w:color="auto" w:fill="auto"/>
            <w:vAlign w:val="bottom"/>
            <w:hideMark/>
          </w:tcPr>
          <w:p w14:paraId="59525C22"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47A56229"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0.011</w:t>
            </w:r>
          </w:p>
        </w:tc>
        <w:tc>
          <w:tcPr>
            <w:tcW w:w="1260" w:type="dxa"/>
            <w:tcBorders>
              <w:top w:val="nil"/>
              <w:left w:val="nil"/>
              <w:bottom w:val="single" w:sz="4" w:space="0" w:color="auto"/>
              <w:right w:val="single" w:sz="4" w:space="0" w:color="auto"/>
            </w:tcBorders>
            <w:shd w:val="clear" w:color="auto" w:fill="auto"/>
            <w:noWrap/>
            <w:vAlign w:val="bottom"/>
            <w:hideMark/>
          </w:tcPr>
          <w:p w14:paraId="2EB3A89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3D589A8D"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302</w:t>
            </w:r>
          </w:p>
        </w:tc>
        <w:tc>
          <w:tcPr>
            <w:tcW w:w="1256" w:type="dxa"/>
            <w:tcBorders>
              <w:top w:val="nil"/>
              <w:left w:val="nil"/>
              <w:bottom w:val="single" w:sz="4" w:space="0" w:color="auto"/>
              <w:right w:val="single" w:sz="4" w:space="0" w:color="auto"/>
            </w:tcBorders>
            <w:shd w:val="clear" w:color="auto" w:fill="auto"/>
            <w:noWrap/>
            <w:vAlign w:val="bottom"/>
            <w:hideMark/>
          </w:tcPr>
          <w:p w14:paraId="0B2DF54F" w14:textId="77777777" w:rsidR="00EF5327" w:rsidRPr="007641D1" w:rsidRDefault="00EF5327" w:rsidP="00ED298F">
            <w:pPr>
              <w:tabs>
                <w:tab w:val="clear" w:pos="567"/>
                <w:tab w:val="clear" w:pos="1134"/>
                <w:tab w:val="clear" w:pos="1701"/>
                <w:tab w:val="clear" w:pos="2268"/>
              </w:tabs>
              <w:jc w:val="right"/>
              <w:rPr>
                <w:rFonts w:eastAsia="Times New Roman"/>
                <w:sz w:val="18"/>
                <w:szCs w:val="18"/>
                <w:lang w:eastAsia="en-CA"/>
              </w:rPr>
            </w:pPr>
            <w:r w:rsidRPr="007641D1">
              <w:rPr>
                <w:rFonts w:eastAsia="Times New Roman"/>
                <w:sz w:val="18"/>
                <w:szCs w:val="18"/>
                <w:lang w:eastAsia="en-CA"/>
              </w:rPr>
              <w:t>585</w:t>
            </w:r>
          </w:p>
        </w:tc>
      </w:tr>
      <w:tr w:rsidR="00051335" w:rsidRPr="00051335" w14:paraId="7F894189"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619FE6A" w14:textId="0D9E04E9" w:rsidR="00EF5327" w:rsidRPr="007641D1" w:rsidRDefault="00F906D1" w:rsidP="007641D1">
            <w:pPr>
              <w:tabs>
                <w:tab w:val="clear" w:pos="567"/>
                <w:tab w:val="clear" w:pos="1134"/>
                <w:tab w:val="clear" w:pos="1701"/>
                <w:tab w:val="clear" w:pos="2268"/>
                <w:tab w:val="left" w:pos="350"/>
              </w:tabs>
              <w:jc w:val="left"/>
              <w:rPr>
                <w:rFonts w:eastAsia="Times New Roman"/>
                <w:b/>
                <w:bCs/>
                <w:sz w:val="18"/>
                <w:szCs w:val="18"/>
                <w:lang w:eastAsia="en-CA"/>
              </w:rPr>
            </w:pPr>
            <w:r w:rsidRPr="00051335">
              <w:rPr>
                <w:rFonts w:eastAsia="Times New Roman"/>
                <w:b/>
                <w:bCs/>
                <w:sz w:val="18"/>
                <w:szCs w:val="18"/>
                <w:lang w:eastAsia="en-CA"/>
              </w:rPr>
              <w:tab/>
            </w:r>
            <w:r w:rsidR="00EF5327" w:rsidRPr="007641D1">
              <w:rPr>
                <w:rFonts w:eastAsia="Times New Roman"/>
                <w:b/>
                <w:bCs/>
                <w:sz w:val="18"/>
                <w:szCs w:val="18"/>
                <w:lang w:eastAsia="en-CA"/>
              </w:rPr>
              <w:t>Total</w:t>
            </w:r>
          </w:p>
        </w:tc>
        <w:tc>
          <w:tcPr>
            <w:tcW w:w="1157" w:type="dxa"/>
            <w:tcBorders>
              <w:top w:val="nil"/>
              <w:left w:val="nil"/>
              <w:bottom w:val="single" w:sz="4" w:space="0" w:color="auto"/>
              <w:right w:val="single" w:sz="4" w:space="0" w:color="auto"/>
            </w:tcBorders>
            <w:shd w:val="clear" w:color="auto" w:fill="auto"/>
            <w:noWrap/>
            <w:vAlign w:val="bottom"/>
            <w:hideMark/>
          </w:tcPr>
          <w:p w14:paraId="7E41D34A" w14:textId="77777777" w:rsidR="00EF5327" w:rsidRPr="007641D1" w:rsidRDefault="00EF5327" w:rsidP="00ED298F">
            <w:pPr>
              <w:tabs>
                <w:tab w:val="clear" w:pos="567"/>
                <w:tab w:val="clear" w:pos="1134"/>
                <w:tab w:val="clear" w:pos="1701"/>
                <w:tab w:val="clear" w:pos="2268"/>
              </w:tabs>
              <w:jc w:val="right"/>
              <w:rPr>
                <w:rFonts w:eastAsia="Times New Roman"/>
                <w:b/>
                <w:bCs/>
                <w:sz w:val="18"/>
                <w:szCs w:val="18"/>
                <w:lang w:eastAsia="en-CA"/>
              </w:rPr>
            </w:pPr>
            <w:r w:rsidRPr="007641D1">
              <w:rPr>
                <w:rFonts w:eastAsia="Times New Roman"/>
                <w:b/>
                <w:bCs/>
                <w:sz w:val="18"/>
                <w:szCs w:val="18"/>
                <w:lang w:eastAsia="en-CA"/>
              </w:rPr>
              <w:t>47.575</w:t>
            </w:r>
          </w:p>
        </w:tc>
        <w:tc>
          <w:tcPr>
            <w:tcW w:w="2263" w:type="dxa"/>
            <w:tcBorders>
              <w:top w:val="nil"/>
              <w:left w:val="nil"/>
              <w:bottom w:val="single" w:sz="4" w:space="0" w:color="auto"/>
              <w:right w:val="single" w:sz="4" w:space="0" w:color="auto"/>
            </w:tcBorders>
            <w:shd w:val="clear" w:color="auto" w:fill="auto"/>
            <w:noWrap/>
            <w:vAlign w:val="bottom"/>
            <w:hideMark/>
          </w:tcPr>
          <w:p w14:paraId="3E53B339" w14:textId="77777777" w:rsidR="00EF5327" w:rsidRPr="007641D1" w:rsidRDefault="00EF5327" w:rsidP="00ED298F">
            <w:pPr>
              <w:tabs>
                <w:tab w:val="clear" w:pos="567"/>
                <w:tab w:val="clear" w:pos="1134"/>
                <w:tab w:val="clear" w:pos="1701"/>
                <w:tab w:val="clear" w:pos="2268"/>
              </w:tabs>
              <w:jc w:val="right"/>
              <w:rPr>
                <w:rFonts w:eastAsia="Times New Roman"/>
                <w:b/>
                <w:bCs/>
                <w:sz w:val="18"/>
                <w:szCs w:val="18"/>
                <w:lang w:eastAsia="en-CA"/>
              </w:rPr>
            </w:pPr>
            <w:r w:rsidRPr="007641D1">
              <w:rPr>
                <w:rFonts w:eastAsia="Times New Roman"/>
                <w:b/>
                <w:bCs/>
                <w:sz w:val="18"/>
                <w:szCs w:val="18"/>
                <w:lang w:eastAsia="en-CA"/>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2C0F5691" w14:textId="49989376" w:rsidR="00EF5327" w:rsidRPr="007641D1" w:rsidRDefault="00EF5327" w:rsidP="00ED298F">
            <w:pPr>
              <w:tabs>
                <w:tab w:val="clear" w:pos="567"/>
                <w:tab w:val="clear" w:pos="1134"/>
                <w:tab w:val="clear" w:pos="1701"/>
                <w:tab w:val="clear" w:pos="2268"/>
              </w:tabs>
              <w:jc w:val="right"/>
              <w:rPr>
                <w:rFonts w:eastAsia="Times New Roman"/>
                <w:b/>
                <w:bCs/>
                <w:sz w:val="18"/>
                <w:szCs w:val="18"/>
                <w:lang w:eastAsia="en-CA"/>
              </w:rPr>
            </w:pPr>
            <w:r w:rsidRPr="007641D1">
              <w:rPr>
                <w:rFonts w:eastAsia="Times New Roman"/>
                <w:b/>
                <w:bCs/>
                <w:sz w:val="18"/>
                <w:szCs w:val="18"/>
                <w:lang w:eastAsia="en-CA"/>
              </w:rPr>
              <w:t>2</w:t>
            </w:r>
            <w:r w:rsidR="006C40C7" w:rsidRPr="00051335">
              <w:rPr>
                <w:rFonts w:eastAsia="Times New Roman"/>
                <w:b/>
                <w:bCs/>
                <w:sz w:val="18"/>
                <w:szCs w:val="18"/>
                <w:lang w:eastAsia="en-CA"/>
              </w:rPr>
              <w:t> </w:t>
            </w:r>
            <w:r w:rsidRPr="007641D1">
              <w:rPr>
                <w:rFonts w:eastAsia="Times New Roman"/>
                <w:b/>
                <w:bCs/>
                <w:sz w:val="18"/>
                <w:szCs w:val="18"/>
                <w:lang w:eastAsia="en-CA"/>
              </w:rPr>
              <w:t>541</w:t>
            </w:r>
            <w:r w:rsidR="006C40C7" w:rsidRPr="00051335">
              <w:rPr>
                <w:rFonts w:eastAsia="Times New Roman"/>
                <w:b/>
                <w:bCs/>
                <w:sz w:val="18"/>
                <w:szCs w:val="18"/>
                <w:lang w:eastAsia="en-CA"/>
              </w:rPr>
              <w:t> </w:t>
            </w:r>
            <w:r w:rsidRPr="007641D1">
              <w:rPr>
                <w:rFonts w:eastAsia="Times New Roman"/>
                <w:b/>
                <w:bCs/>
                <w:sz w:val="18"/>
                <w:szCs w:val="18"/>
                <w:lang w:eastAsia="en-CA"/>
              </w:rPr>
              <w:t>979</w:t>
            </w:r>
          </w:p>
        </w:tc>
        <w:tc>
          <w:tcPr>
            <w:tcW w:w="1260" w:type="dxa"/>
            <w:tcBorders>
              <w:top w:val="nil"/>
              <w:left w:val="nil"/>
              <w:bottom w:val="single" w:sz="4" w:space="0" w:color="auto"/>
              <w:right w:val="single" w:sz="4" w:space="0" w:color="auto"/>
            </w:tcBorders>
            <w:shd w:val="clear" w:color="auto" w:fill="auto"/>
            <w:noWrap/>
            <w:vAlign w:val="bottom"/>
            <w:hideMark/>
          </w:tcPr>
          <w:p w14:paraId="6378CFBE" w14:textId="165DF871" w:rsidR="00EF5327" w:rsidRPr="007641D1" w:rsidRDefault="00EF5327" w:rsidP="00ED298F">
            <w:pPr>
              <w:tabs>
                <w:tab w:val="clear" w:pos="567"/>
                <w:tab w:val="clear" w:pos="1134"/>
                <w:tab w:val="clear" w:pos="1701"/>
                <w:tab w:val="clear" w:pos="2268"/>
              </w:tabs>
              <w:jc w:val="right"/>
              <w:rPr>
                <w:rFonts w:eastAsia="Times New Roman"/>
                <w:b/>
                <w:bCs/>
                <w:sz w:val="18"/>
                <w:szCs w:val="18"/>
                <w:lang w:eastAsia="en-CA"/>
              </w:rPr>
            </w:pPr>
            <w:r w:rsidRPr="007641D1">
              <w:rPr>
                <w:rFonts w:eastAsia="Times New Roman"/>
                <w:b/>
                <w:bCs/>
                <w:sz w:val="18"/>
                <w:szCs w:val="18"/>
                <w:lang w:eastAsia="en-CA"/>
              </w:rPr>
              <w:t>2</w:t>
            </w:r>
            <w:r w:rsidR="006C40C7" w:rsidRPr="00051335">
              <w:rPr>
                <w:rFonts w:eastAsia="Times New Roman"/>
                <w:b/>
                <w:bCs/>
                <w:sz w:val="18"/>
                <w:szCs w:val="18"/>
                <w:lang w:eastAsia="en-CA"/>
              </w:rPr>
              <w:t> </w:t>
            </w:r>
            <w:r w:rsidRPr="007641D1">
              <w:rPr>
                <w:rFonts w:eastAsia="Times New Roman"/>
                <w:b/>
                <w:bCs/>
                <w:sz w:val="18"/>
                <w:szCs w:val="18"/>
                <w:lang w:eastAsia="en-CA"/>
              </w:rPr>
              <w:t>715</w:t>
            </w:r>
            <w:r w:rsidR="006C40C7" w:rsidRPr="00051335">
              <w:rPr>
                <w:rFonts w:eastAsia="Times New Roman"/>
                <w:b/>
                <w:bCs/>
                <w:sz w:val="18"/>
                <w:szCs w:val="18"/>
                <w:lang w:eastAsia="en-CA"/>
              </w:rPr>
              <w:t> </w:t>
            </w:r>
            <w:r w:rsidRPr="007641D1">
              <w:rPr>
                <w:rFonts w:eastAsia="Times New Roman"/>
                <w:b/>
                <w:bCs/>
                <w:sz w:val="18"/>
                <w:szCs w:val="18"/>
                <w:lang w:eastAsia="en-CA"/>
              </w:rPr>
              <w:t>908</w:t>
            </w:r>
          </w:p>
        </w:tc>
        <w:tc>
          <w:tcPr>
            <w:tcW w:w="1256" w:type="dxa"/>
            <w:tcBorders>
              <w:top w:val="nil"/>
              <w:left w:val="nil"/>
              <w:bottom w:val="single" w:sz="4" w:space="0" w:color="auto"/>
              <w:right w:val="single" w:sz="4" w:space="0" w:color="auto"/>
            </w:tcBorders>
            <w:shd w:val="clear" w:color="auto" w:fill="auto"/>
            <w:noWrap/>
            <w:vAlign w:val="bottom"/>
            <w:hideMark/>
          </w:tcPr>
          <w:p w14:paraId="2CC68869" w14:textId="23F67BED" w:rsidR="00EF5327" w:rsidRPr="007641D1" w:rsidRDefault="00EF5327" w:rsidP="00ED298F">
            <w:pPr>
              <w:tabs>
                <w:tab w:val="clear" w:pos="567"/>
                <w:tab w:val="clear" w:pos="1134"/>
                <w:tab w:val="clear" w:pos="1701"/>
                <w:tab w:val="clear" w:pos="2268"/>
              </w:tabs>
              <w:jc w:val="right"/>
              <w:rPr>
                <w:rFonts w:eastAsia="Times New Roman"/>
                <w:b/>
                <w:bCs/>
                <w:sz w:val="18"/>
                <w:szCs w:val="18"/>
                <w:lang w:eastAsia="en-CA"/>
              </w:rPr>
            </w:pPr>
            <w:r w:rsidRPr="007641D1">
              <w:rPr>
                <w:rFonts w:eastAsia="Times New Roman"/>
                <w:b/>
                <w:bCs/>
                <w:sz w:val="18"/>
                <w:szCs w:val="18"/>
                <w:lang w:eastAsia="en-CA"/>
              </w:rPr>
              <w:t>5</w:t>
            </w:r>
            <w:r w:rsidR="006C40C7" w:rsidRPr="00051335">
              <w:rPr>
                <w:rFonts w:eastAsia="Times New Roman"/>
                <w:b/>
                <w:bCs/>
                <w:sz w:val="18"/>
                <w:szCs w:val="18"/>
                <w:lang w:eastAsia="en-CA"/>
              </w:rPr>
              <w:t> </w:t>
            </w:r>
            <w:r w:rsidRPr="007641D1">
              <w:rPr>
                <w:rFonts w:eastAsia="Times New Roman"/>
                <w:b/>
                <w:bCs/>
                <w:sz w:val="18"/>
                <w:szCs w:val="18"/>
                <w:lang w:eastAsia="en-CA"/>
              </w:rPr>
              <w:t>257</w:t>
            </w:r>
            <w:r w:rsidR="006C40C7" w:rsidRPr="00051335">
              <w:rPr>
                <w:rFonts w:eastAsia="Times New Roman"/>
                <w:b/>
                <w:bCs/>
                <w:sz w:val="18"/>
                <w:szCs w:val="18"/>
                <w:lang w:eastAsia="en-CA"/>
              </w:rPr>
              <w:t> </w:t>
            </w:r>
            <w:r w:rsidRPr="007641D1">
              <w:rPr>
                <w:rFonts w:eastAsia="Times New Roman"/>
                <w:b/>
                <w:bCs/>
                <w:sz w:val="18"/>
                <w:szCs w:val="18"/>
                <w:lang w:eastAsia="en-CA"/>
              </w:rPr>
              <w:t>887</w:t>
            </w:r>
          </w:p>
        </w:tc>
      </w:tr>
    </w:tbl>
    <w:p w14:paraId="17F31E5B" w14:textId="6B0660A8" w:rsidR="002B559C" w:rsidRPr="00431D77" w:rsidRDefault="00ED3849" w:rsidP="007A7F22">
      <w:pPr>
        <w:pStyle w:val="Para1"/>
        <w:ind w:left="0"/>
        <w:jc w:val="center"/>
      </w:pPr>
      <w:r w:rsidRPr="00431D77">
        <w:t>__________</w:t>
      </w:r>
    </w:p>
    <w:sectPr w:rsidR="002B559C" w:rsidRPr="00431D77" w:rsidSect="00B97603">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5F56" w14:textId="77777777" w:rsidR="00043A9A" w:rsidRPr="00431D77" w:rsidRDefault="00043A9A" w:rsidP="00A96B21">
      <w:r w:rsidRPr="00431D77">
        <w:separator/>
      </w:r>
    </w:p>
  </w:endnote>
  <w:endnote w:type="continuationSeparator" w:id="0">
    <w:p w14:paraId="6A63B2D9" w14:textId="77777777" w:rsidR="00043A9A" w:rsidRPr="00431D77" w:rsidRDefault="00043A9A" w:rsidP="00A96B21">
      <w:r w:rsidRPr="00431D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91B8" w14:textId="01A0D143" w:rsidR="007641D1" w:rsidRPr="00B97603" w:rsidRDefault="00D513AB" w:rsidP="00B97603">
    <w:pPr>
      <w:pStyle w:val="Footer"/>
      <w:ind w:right="360"/>
    </w:pPr>
    <w:sdt>
      <w:sdtPr>
        <w:id w:val="510801899"/>
        <w:docPartObj>
          <w:docPartGallery w:val="Page Numbers (Top of Page)"/>
          <w:docPartUnique/>
        </w:docPartObj>
      </w:sdtPr>
      <w:sdtEndPr/>
      <w:sdtContent>
        <w:r w:rsidR="00B97603" w:rsidRPr="00ED5785">
          <w:rPr>
            <w:szCs w:val="20"/>
          </w:rPr>
          <w:fldChar w:fldCharType="begin"/>
        </w:r>
        <w:r w:rsidR="00B97603" w:rsidRPr="00ED5785">
          <w:rPr>
            <w:szCs w:val="20"/>
          </w:rPr>
          <w:instrText xml:space="preserve"> PAGE </w:instrText>
        </w:r>
        <w:r w:rsidR="00B97603" w:rsidRPr="00ED5785">
          <w:rPr>
            <w:szCs w:val="20"/>
          </w:rPr>
          <w:fldChar w:fldCharType="separate"/>
        </w:r>
        <w:r>
          <w:rPr>
            <w:noProof/>
            <w:szCs w:val="20"/>
          </w:rPr>
          <w:t>2</w:t>
        </w:r>
        <w:r w:rsidR="00B97603" w:rsidRPr="00ED5785">
          <w:rPr>
            <w:szCs w:val="20"/>
          </w:rPr>
          <w:fldChar w:fldCharType="end"/>
        </w:r>
        <w:r w:rsidR="00B97603" w:rsidRPr="00ED5785">
          <w:rPr>
            <w:szCs w:val="20"/>
          </w:rPr>
          <w:t>/</w:t>
        </w:r>
        <w:r w:rsidR="00B97603" w:rsidRPr="00ED5785">
          <w:rPr>
            <w:szCs w:val="20"/>
          </w:rPr>
          <w:fldChar w:fldCharType="begin"/>
        </w:r>
        <w:r w:rsidR="00B97603" w:rsidRPr="00ED5785">
          <w:rPr>
            <w:szCs w:val="20"/>
          </w:rPr>
          <w:instrText xml:space="preserve"> NUMPAGES  </w:instrText>
        </w:r>
        <w:r w:rsidR="00B97603" w:rsidRPr="00ED5785">
          <w:rPr>
            <w:szCs w:val="20"/>
          </w:rPr>
          <w:fldChar w:fldCharType="separate"/>
        </w:r>
        <w:r>
          <w:rPr>
            <w:noProof/>
            <w:szCs w:val="20"/>
          </w:rPr>
          <w:t>6</w:t>
        </w:r>
        <w:r w:rsidR="00B97603" w:rsidRPr="00ED5785">
          <w:rPr>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6284" w14:textId="283C905B" w:rsidR="007641D1" w:rsidRDefault="00D513AB" w:rsidP="00B97603">
    <w:pPr>
      <w:pStyle w:val="Footer"/>
      <w:ind w:right="360"/>
      <w:jc w:val="right"/>
    </w:pPr>
    <w:sdt>
      <w:sdtPr>
        <w:id w:val="1294713710"/>
        <w:docPartObj>
          <w:docPartGallery w:val="Page Numbers (Top of Page)"/>
          <w:docPartUnique/>
        </w:docPartObj>
      </w:sdtPr>
      <w:sdtEndPr/>
      <w:sdtContent>
        <w:r w:rsidR="00B97603" w:rsidRPr="00ED5785">
          <w:rPr>
            <w:szCs w:val="20"/>
          </w:rPr>
          <w:fldChar w:fldCharType="begin"/>
        </w:r>
        <w:r w:rsidR="00B97603" w:rsidRPr="00ED5785">
          <w:rPr>
            <w:szCs w:val="20"/>
          </w:rPr>
          <w:instrText xml:space="preserve"> PAGE </w:instrText>
        </w:r>
        <w:r w:rsidR="00B97603" w:rsidRPr="00ED5785">
          <w:rPr>
            <w:szCs w:val="20"/>
          </w:rPr>
          <w:fldChar w:fldCharType="separate"/>
        </w:r>
        <w:r>
          <w:rPr>
            <w:noProof/>
            <w:szCs w:val="20"/>
          </w:rPr>
          <w:t>5</w:t>
        </w:r>
        <w:r w:rsidR="00B97603" w:rsidRPr="00ED5785">
          <w:rPr>
            <w:szCs w:val="20"/>
          </w:rPr>
          <w:fldChar w:fldCharType="end"/>
        </w:r>
        <w:r w:rsidR="00B97603" w:rsidRPr="00ED5785">
          <w:rPr>
            <w:szCs w:val="20"/>
          </w:rPr>
          <w:t>/</w:t>
        </w:r>
        <w:r w:rsidR="00B97603" w:rsidRPr="00ED5785">
          <w:rPr>
            <w:szCs w:val="20"/>
          </w:rPr>
          <w:fldChar w:fldCharType="begin"/>
        </w:r>
        <w:r w:rsidR="00B97603" w:rsidRPr="00ED5785">
          <w:rPr>
            <w:szCs w:val="20"/>
          </w:rPr>
          <w:instrText xml:space="preserve"> NUMPAGES  </w:instrText>
        </w:r>
        <w:r w:rsidR="00B97603" w:rsidRPr="00ED5785">
          <w:rPr>
            <w:szCs w:val="20"/>
          </w:rPr>
          <w:fldChar w:fldCharType="separate"/>
        </w:r>
        <w:r>
          <w:rPr>
            <w:noProof/>
            <w:szCs w:val="20"/>
          </w:rPr>
          <w:t>6</w:t>
        </w:r>
        <w:r w:rsidR="00B97603" w:rsidRPr="00ED5785">
          <w:rPr>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CA69" w14:textId="77777777" w:rsidR="00043A9A" w:rsidRPr="00431D77" w:rsidRDefault="00043A9A" w:rsidP="00A96B21">
      <w:r w:rsidRPr="00431D77">
        <w:separator/>
      </w:r>
    </w:p>
  </w:footnote>
  <w:footnote w:type="continuationSeparator" w:id="0">
    <w:p w14:paraId="338C4A12" w14:textId="77777777" w:rsidR="00043A9A" w:rsidRPr="00431D77" w:rsidRDefault="00043A9A" w:rsidP="00A96B21">
      <w:r w:rsidRPr="00431D77">
        <w:continuationSeparator/>
      </w:r>
    </w:p>
  </w:footnote>
  <w:footnote w:id="1">
    <w:p w14:paraId="77C53E2B" w14:textId="77777777" w:rsidR="005C4231" w:rsidRPr="009F3F4F" w:rsidRDefault="005C4231" w:rsidP="005C4231">
      <w:pPr>
        <w:pStyle w:val="FootnoteText"/>
      </w:pPr>
      <w:r w:rsidRPr="009F3F4F">
        <w:rPr>
          <w:rStyle w:val="FootnoteReference"/>
        </w:rPr>
        <w:footnoteRef/>
      </w:r>
      <w:r w:rsidRPr="009F3F4F">
        <w:t xml:space="preserve"> </w:t>
      </w:r>
      <w:r w:rsidRPr="009F3F4F">
        <w:rPr>
          <w:color w:val="000000"/>
          <w:szCs w:val="18"/>
        </w:rPr>
        <w:t xml:space="preserve">United Nations, </w:t>
      </w:r>
      <w:r w:rsidRPr="009F3F4F">
        <w:rPr>
          <w:i/>
          <w:iCs/>
          <w:color w:val="000000"/>
          <w:szCs w:val="18"/>
        </w:rPr>
        <w:t>Treaty Series</w:t>
      </w:r>
      <w:r w:rsidRPr="009F3F4F">
        <w:rPr>
          <w:iCs/>
          <w:color w:val="000000"/>
          <w:szCs w:val="18"/>
        </w:rPr>
        <w:t>,</w:t>
      </w:r>
      <w:r w:rsidRPr="009F3F4F">
        <w:rPr>
          <w:i/>
          <w:iCs/>
          <w:color w:val="000000"/>
          <w:szCs w:val="18"/>
        </w:rPr>
        <w:t xml:space="preserve"> </w:t>
      </w:r>
      <w:r w:rsidRPr="009F3F4F">
        <w:rPr>
          <w:color w:val="000000"/>
          <w:szCs w:val="18"/>
        </w:rPr>
        <w:t>vol. 1760, No. 30619.</w:t>
      </w:r>
    </w:p>
  </w:footnote>
  <w:footnote w:id="2">
    <w:p w14:paraId="5B4733BD" w14:textId="77777777" w:rsidR="00E93259" w:rsidRPr="009F3F4F" w:rsidRDefault="00E93259" w:rsidP="00E93259">
      <w:pPr>
        <w:pStyle w:val="FootnoteText"/>
      </w:pPr>
      <w:r w:rsidRPr="009F3F4F">
        <w:rPr>
          <w:rStyle w:val="FootnoteReference"/>
        </w:rPr>
        <w:footnoteRef/>
      </w:r>
      <w:r w:rsidRPr="009F3F4F">
        <w:t xml:space="preserve"> </w:t>
      </w:r>
      <w:r w:rsidRPr="009F3F4F">
        <w:rPr>
          <w:color w:val="000000"/>
          <w:szCs w:val="18"/>
        </w:rPr>
        <w:t xml:space="preserve">United Nations, </w:t>
      </w:r>
      <w:r w:rsidRPr="009F3F4F">
        <w:rPr>
          <w:i/>
          <w:iCs/>
          <w:color w:val="000000"/>
          <w:szCs w:val="18"/>
        </w:rPr>
        <w:t>Treaty Series</w:t>
      </w:r>
      <w:r w:rsidRPr="009F3F4F">
        <w:rPr>
          <w:iCs/>
          <w:color w:val="000000"/>
          <w:szCs w:val="18"/>
        </w:rPr>
        <w:t>,</w:t>
      </w:r>
      <w:r w:rsidRPr="009F3F4F">
        <w:rPr>
          <w:i/>
          <w:iCs/>
          <w:color w:val="000000"/>
          <w:szCs w:val="18"/>
        </w:rPr>
        <w:t xml:space="preserve"> </w:t>
      </w:r>
      <w:r w:rsidRPr="009F3F4F">
        <w:rPr>
          <w:color w:val="000000"/>
          <w:szCs w:val="18"/>
        </w:rPr>
        <w:t>vol. 2226, No. 30619.</w:t>
      </w:r>
    </w:p>
  </w:footnote>
  <w:footnote w:id="3">
    <w:p w14:paraId="3092E3F8" w14:textId="77777777" w:rsidR="00CB42CA" w:rsidRPr="009F3F4F" w:rsidRDefault="00CB42CA" w:rsidP="00CB42CA">
      <w:pPr>
        <w:pStyle w:val="FootnoteText"/>
      </w:pPr>
      <w:r w:rsidRPr="009F3F4F">
        <w:rPr>
          <w:rStyle w:val="FootnoteReference"/>
        </w:rPr>
        <w:footnoteRef/>
      </w:r>
      <w:r w:rsidRPr="009F3F4F">
        <w:t xml:space="preserve"> </w:t>
      </w:r>
      <w:r w:rsidRPr="009F3F4F">
        <w:rPr>
          <w:szCs w:val="18"/>
        </w:rPr>
        <w:t xml:space="preserve">United Nations, </w:t>
      </w:r>
      <w:r w:rsidRPr="009F3F4F">
        <w:rPr>
          <w:i/>
          <w:iCs/>
          <w:szCs w:val="18"/>
        </w:rPr>
        <w:t>Treaty Series</w:t>
      </w:r>
      <w:r w:rsidRPr="009F3F4F">
        <w:rPr>
          <w:szCs w:val="18"/>
        </w:rPr>
        <w:t>, vol. 3008, No. 30619.</w:t>
      </w:r>
    </w:p>
  </w:footnote>
  <w:footnote w:id="4">
    <w:p w14:paraId="6A403A91" w14:textId="14EA3B1F" w:rsidR="00BA448B" w:rsidRPr="00BA448B" w:rsidRDefault="00BA448B" w:rsidP="002E5D94">
      <w:pPr>
        <w:pStyle w:val="FootnoteText"/>
      </w:pPr>
      <w:r>
        <w:rPr>
          <w:rStyle w:val="FootnoteReference"/>
        </w:rPr>
        <w:footnoteRef/>
      </w:r>
      <w:r>
        <w:t xml:space="preserve"> </w:t>
      </w:r>
      <w:r w:rsidR="004848C0" w:rsidRPr="008460CB">
        <w:t>As contained in General Assembly resolution 76/238. Once adopted by the Assembly, the revised scale of assessments for the triennium 2025–2027 will be applied to calculate assessed contributions for the biennium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A280" w14:textId="515EC2CA" w:rsidR="007641D1" w:rsidRPr="007641D1" w:rsidRDefault="007641D1">
    <w:pPr>
      <w:pStyle w:val="Header"/>
      <w:rPr>
        <w:lang w:val="en-US"/>
      </w:rPr>
    </w:pPr>
    <w:r>
      <w:rPr>
        <w:lang w:val="en-US"/>
      </w:rPr>
      <w:t>CBD/NP/MOP/</w:t>
    </w:r>
    <w:r w:rsidR="00D66C75">
      <w:rPr>
        <w:lang w:val="en-US"/>
      </w:rPr>
      <w:t>DEC/</w:t>
    </w:r>
    <w:r>
      <w:rPr>
        <w:lang w:val="en-US"/>
      </w:rPr>
      <w:t>5/</w:t>
    </w:r>
    <w:r w:rsidR="00D66C75">
      <w:rPr>
        <w:lang w:val="en-US"/>
      </w:rPr>
      <w:t>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BF6B" w14:textId="3B639C72" w:rsidR="007641D1" w:rsidRPr="007641D1" w:rsidRDefault="007641D1" w:rsidP="007641D1">
    <w:pPr>
      <w:pStyle w:val="Header"/>
      <w:jc w:val="right"/>
      <w:rPr>
        <w:lang w:val="en-US"/>
      </w:rPr>
    </w:pPr>
    <w:r>
      <w:rPr>
        <w:lang w:val="en-US"/>
      </w:rPr>
      <w:t>CBD/NP/MOP/</w:t>
    </w:r>
    <w:r w:rsidR="00D66C75">
      <w:rPr>
        <w:lang w:val="en-US"/>
      </w:rPr>
      <w:t>DEC/</w:t>
    </w:r>
    <w:r>
      <w:rPr>
        <w:lang w:val="en-US"/>
      </w:rPr>
      <w:t>5/</w:t>
    </w:r>
    <w:r w:rsidR="00D66C75">
      <w:rPr>
        <w:lang w:val="en-US"/>
      </w:rPr>
      <w:t>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8274" w14:textId="77777777" w:rsidR="009503CA" w:rsidRDefault="009503CA" w:rsidP="007641D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8418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E2F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9ED5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66BB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3A59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076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CC31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264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05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74B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FA0170D"/>
    <w:multiLevelType w:val="multilevel"/>
    <w:tmpl w:val="222A08B4"/>
    <w:numStyleLink w:val="ListCBD"/>
  </w:abstractNum>
  <w:abstractNum w:abstractNumId="16"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8"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7897094"/>
    <w:multiLevelType w:val="hybridMultilevel"/>
    <w:tmpl w:val="DF348A18"/>
    <w:lvl w:ilvl="0" w:tplc="42B4505A">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356EC"/>
    <w:multiLevelType w:val="multilevel"/>
    <w:tmpl w:val="07D269C8"/>
    <w:numStyleLink w:val="CBDHeadings"/>
  </w:abstractNum>
  <w:abstractNum w:abstractNumId="27"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98E2FF3"/>
    <w:multiLevelType w:val="multilevel"/>
    <w:tmpl w:val="222A08B4"/>
    <w:numStyleLink w:val="ListCBD"/>
  </w:abstractNum>
  <w:abstractNum w:abstractNumId="30"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871751"/>
    <w:multiLevelType w:val="hybridMultilevel"/>
    <w:tmpl w:val="68D4275C"/>
    <w:lvl w:ilvl="0" w:tplc="A3E8908A">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4" w15:restartNumberingAfterBreak="0">
    <w:nsid w:val="4E880595"/>
    <w:multiLevelType w:val="multilevel"/>
    <w:tmpl w:val="222A08B4"/>
    <w:numStyleLink w:val="ListCBD"/>
  </w:abstractNum>
  <w:abstractNum w:abstractNumId="35" w15:restartNumberingAfterBreak="0">
    <w:nsid w:val="52A66A9D"/>
    <w:multiLevelType w:val="multilevel"/>
    <w:tmpl w:val="222A08B4"/>
    <w:numStyleLink w:val="ListCBD"/>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D943BEE"/>
    <w:multiLevelType w:val="multilevel"/>
    <w:tmpl w:val="222A08B4"/>
    <w:numStyleLink w:val="ListCBD"/>
  </w:abstractNum>
  <w:abstractNum w:abstractNumId="4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8B70991"/>
    <w:multiLevelType w:val="multilevel"/>
    <w:tmpl w:val="222A08B4"/>
    <w:numStyleLink w:val="ListCBD"/>
  </w:abstractNum>
  <w:abstractNum w:abstractNumId="4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7"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44"/>
  </w:num>
  <w:num w:numId="3">
    <w:abstractNumId w:val="48"/>
  </w:num>
  <w:num w:numId="4">
    <w:abstractNumId w:val="20"/>
  </w:num>
  <w:num w:numId="5">
    <w:abstractNumId w:val="21"/>
  </w:num>
  <w:num w:numId="6">
    <w:abstractNumId w:val="21"/>
  </w:num>
  <w:num w:numId="7">
    <w:abstractNumId w:val="24"/>
  </w:num>
  <w:num w:numId="8">
    <w:abstractNumId w:val="39"/>
  </w:num>
  <w:num w:numId="9">
    <w:abstractNumId w:val="43"/>
  </w:num>
  <w:num w:numId="10">
    <w:abstractNumId w:val="42"/>
  </w:num>
  <w:num w:numId="11">
    <w:abstractNumId w:val="36"/>
  </w:num>
  <w:num w:numId="12">
    <w:abstractNumId w:val="23"/>
  </w:num>
  <w:num w:numId="13">
    <w:abstractNumId w:val="23"/>
    <w:lvlOverride w:ilvl="0">
      <w:startOverride w:val="1"/>
    </w:lvlOverride>
  </w:num>
  <w:num w:numId="14">
    <w:abstractNumId w:val="41"/>
  </w:num>
  <w:num w:numId="15">
    <w:abstractNumId w:val="41"/>
    <w:lvlOverride w:ilvl="0">
      <w:startOverride w:val="1"/>
    </w:lvlOverride>
  </w:num>
  <w:num w:numId="16">
    <w:abstractNumId w:val="44"/>
    <w:lvlOverride w:ilvl="0">
      <w:startOverride w:val="1"/>
    </w:lvlOverride>
  </w:num>
  <w:num w:numId="17">
    <w:abstractNumId w:val="41"/>
    <w:lvlOverride w:ilvl="0">
      <w:startOverride w:val="1"/>
    </w:lvlOverride>
  </w:num>
  <w:num w:numId="18">
    <w:abstractNumId w:val="49"/>
  </w:num>
  <w:num w:numId="19">
    <w:abstractNumId w:val="44"/>
    <w:lvlOverride w:ilvl="0">
      <w:startOverride w:val="1"/>
    </w:lvlOverride>
  </w:num>
  <w:num w:numId="20">
    <w:abstractNumId w:val="44"/>
    <w:lvlOverride w:ilvl="0">
      <w:startOverride w:val="1"/>
    </w:lvlOverride>
  </w:num>
  <w:num w:numId="21">
    <w:abstractNumId w:val="40"/>
  </w:num>
  <w:num w:numId="22">
    <w:abstractNumId w:val="33"/>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6"/>
  </w:num>
  <w:num w:numId="30">
    <w:abstractNumId w:val="46"/>
  </w:num>
  <w:num w:numId="31">
    <w:abstractNumId w:val="46"/>
  </w:num>
  <w:num w:numId="32">
    <w:abstractNumId w:val="46"/>
  </w:num>
  <w:num w:numId="33">
    <w:abstractNumId w:val="47"/>
  </w:num>
  <w:num w:numId="34">
    <w:abstractNumId w:val="22"/>
  </w:num>
  <w:num w:numId="35">
    <w:abstractNumId w:val="31"/>
  </w:num>
  <w:num w:numId="36">
    <w:abstractNumId w:val="14"/>
  </w:num>
  <w:num w:numId="37">
    <w:abstractNumId w:val="28"/>
  </w:num>
  <w:num w:numId="38">
    <w:abstractNumId w:val="11"/>
  </w:num>
  <w:num w:numId="39">
    <w:abstractNumId w:val="1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5"/>
  </w:num>
  <w:num w:numId="51">
    <w:abstractNumId w:val="38"/>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34"/>
  </w:num>
  <w:num w:numId="55">
    <w:abstractNumId w:val="29"/>
  </w:num>
  <w:num w:numId="56">
    <w:abstractNumId w:val="17"/>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10"/>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25"/>
  </w:num>
  <w:num w:numId="64">
    <w:abstractNumId w:val="25"/>
    <w:lvlOverride w:ilvl="0">
      <w:startOverride w:val="1"/>
    </w:lvlOverride>
  </w:num>
  <w:num w:numId="65">
    <w:abstractNumId w:val="25"/>
    <w:lvlOverride w:ilvl="0">
      <w:startOverride w:val="1"/>
    </w:lvlOverride>
  </w:num>
  <w:num w:numId="66">
    <w:abstractNumId w:val="25"/>
    <w:lvlOverride w:ilvl="0">
      <w:startOverride w:val="1"/>
    </w:lvlOverride>
  </w:num>
  <w:num w:numId="67">
    <w:abstractNumId w:val="27"/>
  </w:num>
  <w:num w:numId="68">
    <w:abstractNumId w:val="37"/>
  </w:num>
  <w:num w:numId="69">
    <w:abstractNumId w:val="30"/>
  </w:num>
  <w:num w:numId="70">
    <w:abstractNumId w:val="26"/>
  </w:num>
  <w:num w:numId="71">
    <w:abstractNumId w:val="16"/>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num>
  <w:num w:numId="79">
    <w:abstractNumId w:val="3"/>
  </w:num>
  <w:num w:numId="80">
    <w:abstractNumId w:val="2"/>
  </w:num>
  <w:num w:numId="81">
    <w:abstractNumId w:val="1"/>
  </w:num>
  <w:num w:numId="82">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034AE"/>
    <w:rsid w:val="00013436"/>
    <w:rsid w:val="0004050D"/>
    <w:rsid w:val="00040598"/>
    <w:rsid w:val="00043A9A"/>
    <w:rsid w:val="00051335"/>
    <w:rsid w:val="00052350"/>
    <w:rsid w:val="00052605"/>
    <w:rsid w:val="0005316E"/>
    <w:rsid w:val="00055842"/>
    <w:rsid w:val="00057A5B"/>
    <w:rsid w:val="00076CD0"/>
    <w:rsid w:val="000820C2"/>
    <w:rsid w:val="000A10DB"/>
    <w:rsid w:val="000A2A51"/>
    <w:rsid w:val="000A62A9"/>
    <w:rsid w:val="000A71FE"/>
    <w:rsid w:val="000B0607"/>
    <w:rsid w:val="000C04BB"/>
    <w:rsid w:val="000C0825"/>
    <w:rsid w:val="000C6130"/>
    <w:rsid w:val="000C61F8"/>
    <w:rsid w:val="000D1293"/>
    <w:rsid w:val="000D68BD"/>
    <w:rsid w:val="000F2819"/>
    <w:rsid w:val="000F4691"/>
    <w:rsid w:val="00114E29"/>
    <w:rsid w:val="00126FAD"/>
    <w:rsid w:val="00132581"/>
    <w:rsid w:val="00140BD5"/>
    <w:rsid w:val="00141288"/>
    <w:rsid w:val="0016360F"/>
    <w:rsid w:val="00172105"/>
    <w:rsid w:val="00172A79"/>
    <w:rsid w:val="00173C53"/>
    <w:rsid w:val="00184909"/>
    <w:rsid w:val="001A4723"/>
    <w:rsid w:val="001A782B"/>
    <w:rsid w:val="001D7501"/>
    <w:rsid w:val="001E07E2"/>
    <w:rsid w:val="001F0F5F"/>
    <w:rsid w:val="0021066C"/>
    <w:rsid w:val="0021586C"/>
    <w:rsid w:val="00222AC5"/>
    <w:rsid w:val="00224CA2"/>
    <w:rsid w:val="0022505F"/>
    <w:rsid w:val="00227B8A"/>
    <w:rsid w:val="00231A8D"/>
    <w:rsid w:val="002405BD"/>
    <w:rsid w:val="00242785"/>
    <w:rsid w:val="0026064E"/>
    <w:rsid w:val="00261C56"/>
    <w:rsid w:val="00286D63"/>
    <w:rsid w:val="002A0FD2"/>
    <w:rsid w:val="002B00CA"/>
    <w:rsid w:val="002B08EB"/>
    <w:rsid w:val="002B559C"/>
    <w:rsid w:val="002C25FA"/>
    <w:rsid w:val="002C32CD"/>
    <w:rsid w:val="002C5F3E"/>
    <w:rsid w:val="002D02FF"/>
    <w:rsid w:val="002E0C32"/>
    <w:rsid w:val="002E4B0A"/>
    <w:rsid w:val="002E5AC0"/>
    <w:rsid w:val="002E5D94"/>
    <w:rsid w:val="002F0F1A"/>
    <w:rsid w:val="002F45BE"/>
    <w:rsid w:val="003033EE"/>
    <w:rsid w:val="00303F0B"/>
    <w:rsid w:val="0030537A"/>
    <w:rsid w:val="00310608"/>
    <w:rsid w:val="00321E4D"/>
    <w:rsid w:val="00323F22"/>
    <w:rsid w:val="0033492C"/>
    <w:rsid w:val="00343445"/>
    <w:rsid w:val="003476A9"/>
    <w:rsid w:val="00351927"/>
    <w:rsid w:val="00353FDB"/>
    <w:rsid w:val="0036375F"/>
    <w:rsid w:val="003749D6"/>
    <w:rsid w:val="00374B73"/>
    <w:rsid w:val="003774E7"/>
    <w:rsid w:val="003868AF"/>
    <w:rsid w:val="00386FC6"/>
    <w:rsid w:val="00393D99"/>
    <w:rsid w:val="00394E74"/>
    <w:rsid w:val="00396BCC"/>
    <w:rsid w:val="003A0B27"/>
    <w:rsid w:val="003A507E"/>
    <w:rsid w:val="003B5F7D"/>
    <w:rsid w:val="003C6F10"/>
    <w:rsid w:val="003D254A"/>
    <w:rsid w:val="003D281A"/>
    <w:rsid w:val="003D5243"/>
    <w:rsid w:val="003E105A"/>
    <w:rsid w:val="003E3CF5"/>
    <w:rsid w:val="003F0B96"/>
    <w:rsid w:val="003F522E"/>
    <w:rsid w:val="003F52B8"/>
    <w:rsid w:val="004026A3"/>
    <w:rsid w:val="0041590D"/>
    <w:rsid w:val="0042155B"/>
    <w:rsid w:val="00421B08"/>
    <w:rsid w:val="00431D77"/>
    <w:rsid w:val="00434A22"/>
    <w:rsid w:val="00435C85"/>
    <w:rsid w:val="00441498"/>
    <w:rsid w:val="00445837"/>
    <w:rsid w:val="00445C1E"/>
    <w:rsid w:val="00463077"/>
    <w:rsid w:val="004701EE"/>
    <w:rsid w:val="00470D96"/>
    <w:rsid w:val="0047441E"/>
    <w:rsid w:val="00474629"/>
    <w:rsid w:val="00475DE3"/>
    <w:rsid w:val="00480A8D"/>
    <w:rsid w:val="00481444"/>
    <w:rsid w:val="004848C0"/>
    <w:rsid w:val="0049115F"/>
    <w:rsid w:val="004935DB"/>
    <w:rsid w:val="004A2A2D"/>
    <w:rsid w:val="004A7F3A"/>
    <w:rsid w:val="004B0E2B"/>
    <w:rsid w:val="004B4776"/>
    <w:rsid w:val="004C0020"/>
    <w:rsid w:val="004C5067"/>
    <w:rsid w:val="004C6D93"/>
    <w:rsid w:val="004D3ABF"/>
    <w:rsid w:val="004E15AD"/>
    <w:rsid w:val="004E3D70"/>
    <w:rsid w:val="004E48A5"/>
    <w:rsid w:val="004E4D5A"/>
    <w:rsid w:val="004E64CA"/>
    <w:rsid w:val="004E7B9E"/>
    <w:rsid w:val="00517292"/>
    <w:rsid w:val="00537248"/>
    <w:rsid w:val="0054516B"/>
    <w:rsid w:val="00546BE5"/>
    <w:rsid w:val="00551AA1"/>
    <w:rsid w:val="0056548D"/>
    <w:rsid w:val="0058108C"/>
    <w:rsid w:val="00582E8F"/>
    <w:rsid w:val="00591684"/>
    <w:rsid w:val="00596928"/>
    <w:rsid w:val="005A102D"/>
    <w:rsid w:val="005A146B"/>
    <w:rsid w:val="005A206E"/>
    <w:rsid w:val="005A715D"/>
    <w:rsid w:val="005B0887"/>
    <w:rsid w:val="005B32E3"/>
    <w:rsid w:val="005B4D2A"/>
    <w:rsid w:val="005C0058"/>
    <w:rsid w:val="005C4231"/>
    <w:rsid w:val="005E2605"/>
    <w:rsid w:val="006042E6"/>
    <w:rsid w:val="00610D49"/>
    <w:rsid w:val="00612C06"/>
    <w:rsid w:val="006256FC"/>
    <w:rsid w:val="00630959"/>
    <w:rsid w:val="00632C62"/>
    <w:rsid w:val="0064068E"/>
    <w:rsid w:val="00643955"/>
    <w:rsid w:val="00657ED6"/>
    <w:rsid w:val="00672E85"/>
    <w:rsid w:val="00674C05"/>
    <w:rsid w:val="006766ED"/>
    <w:rsid w:val="00676E42"/>
    <w:rsid w:val="00694E42"/>
    <w:rsid w:val="006B293D"/>
    <w:rsid w:val="006B34A4"/>
    <w:rsid w:val="006C40C7"/>
    <w:rsid w:val="006E1F94"/>
    <w:rsid w:val="006F1138"/>
    <w:rsid w:val="006F6F38"/>
    <w:rsid w:val="0071699C"/>
    <w:rsid w:val="00722151"/>
    <w:rsid w:val="007221F9"/>
    <w:rsid w:val="00722D66"/>
    <w:rsid w:val="0074369C"/>
    <w:rsid w:val="007641D1"/>
    <w:rsid w:val="0076622F"/>
    <w:rsid w:val="00775109"/>
    <w:rsid w:val="00787267"/>
    <w:rsid w:val="007A156B"/>
    <w:rsid w:val="007A7F22"/>
    <w:rsid w:val="007B464A"/>
    <w:rsid w:val="007C77BC"/>
    <w:rsid w:val="007D4FDD"/>
    <w:rsid w:val="007D67E4"/>
    <w:rsid w:val="007E06C4"/>
    <w:rsid w:val="007E400B"/>
    <w:rsid w:val="007E54BC"/>
    <w:rsid w:val="007E645C"/>
    <w:rsid w:val="007E668E"/>
    <w:rsid w:val="007F6B09"/>
    <w:rsid w:val="00811622"/>
    <w:rsid w:val="008358ED"/>
    <w:rsid w:val="0085729D"/>
    <w:rsid w:val="00862BB7"/>
    <w:rsid w:val="00866383"/>
    <w:rsid w:val="00874541"/>
    <w:rsid w:val="00880628"/>
    <w:rsid w:val="00883D28"/>
    <w:rsid w:val="00890AEA"/>
    <w:rsid w:val="00896F3C"/>
    <w:rsid w:val="00897502"/>
    <w:rsid w:val="008A2C91"/>
    <w:rsid w:val="008A3B1F"/>
    <w:rsid w:val="008B4013"/>
    <w:rsid w:val="008C3194"/>
    <w:rsid w:val="008E0581"/>
    <w:rsid w:val="008E24CD"/>
    <w:rsid w:val="008E7BFA"/>
    <w:rsid w:val="009023B2"/>
    <w:rsid w:val="009060ED"/>
    <w:rsid w:val="00911899"/>
    <w:rsid w:val="00915D7D"/>
    <w:rsid w:val="0093454E"/>
    <w:rsid w:val="00935461"/>
    <w:rsid w:val="009400B5"/>
    <w:rsid w:val="00943AAF"/>
    <w:rsid w:val="009448FB"/>
    <w:rsid w:val="009459E3"/>
    <w:rsid w:val="0094734F"/>
    <w:rsid w:val="009503CA"/>
    <w:rsid w:val="00961C85"/>
    <w:rsid w:val="009729F9"/>
    <w:rsid w:val="00974095"/>
    <w:rsid w:val="0098129A"/>
    <w:rsid w:val="00992533"/>
    <w:rsid w:val="00995DDC"/>
    <w:rsid w:val="00996D56"/>
    <w:rsid w:val="009A124E"/>
    <w:rsid w:val="009B0A89"/>
    <w:rsid w:val="009C1114"/>
    <w:rsid w:val="009C4C8B"/>
    <w:rsid w:val="009C791C"/>
    <w:rsid w:val="009D1E80"/>
    <w:rsid w:val="009F70C8"/>
    <w:rsid w:val="00A00CAB"/>
    <w:rsid w:val="00A01BB1"/>
    <w:rsid w:val="00A02004"/>
    <w:rsid w:val="00A12DC4"/>
    <w:rsid w:val="00A13A38"/>
    <w:rsid w:val="00A24E5F"/>
    <w:rsid w:val="00A35DC7"/>
    <w:rsid w:val="00A37920"/>
    <w:rsid w:val="00A5306C"/>
    <w:rsid w:val="00A53543"/>
    <w:rsid w:val="00A54FA0"/>
    <w:rsid w:val="00A57F84"/>
    <w:rsid w:val="00A71DF0"/>
    <w:rsid w:val="00A77235"/>
    <w:rsid w:val="00A820BA"/>
    <w:rsid w:val="00A860C1"/>
    <w:rsid w:val="00A96B21"/>
    <w:rsid w:val="00AA3CB7"/>
    <w:rsid w:val="00AC6E34"/>
    <w:rsid w:val="00AD1ABD"/>
    <w:rsid w:val="00AE1A95"/>
    <w:rsid w:val="00AF0CEC"/>
    <w:rsid w:val="00AF3267"/>
    <w:rsid w:val="00B01D10"/>
    <w:rsid w:val="00B03EBB"/>
    <w:rsid w:val="00B0501A"/>
    <w:rsid w:val="00B328BB"/>
    <w:rsid w:val="00B36EA9"/>
    <w:rsid w:val="00B53E66"/>
    <w:rsid w:val="00B57EFF"/>
    <w:rsid w:val="00B96E75"/>
    <w:rsid w:val="00B97603"/>
    <w:rsid w:val="00BA02AD"/>
    <w:rsid w:val="00BA1785"/>
    <w:rsid w:val="00BA3FEF"/>
    <w:rsid w:val="00BA448B"/>
    <w:rsid w:val="00BA69F7"/>
    <w:rsid w:val="00BB2AAE"/>
    <w:rsid w:val="00BB42F2"/>
    <w:rsid w:val="00BB55C4"/>
    <w:rsid w:val="00BC0AC8"/>
    <w:rsid w:val="00BD7BAF"/>
    <w:rsid w:val="00BE10F7"/>
    <w:rsid w:val="00BE1EE1"/>
    <w:rsid w:val="00BE2D76"/>
    <w:rsid w:val="00BF2866"/>
    <w:rsid w:val="00BF32A3"/>
    <w:rsid w:val="00BF3A35"/>
    <w:rsid w:val="00BF4B87"/>
    <w:rsid w:val="00C02503"/>
    <w:rsid w:val="00C11311"/>
    <w:rsid w:val="00C12A2B"/>
    <w:rsid w:val="00C21861"/>
    <w:rsid w:val="00C2354A"/>
    <w:rsid w:val="00C24CB1"/>
    <w:rsid w:val="00C32613"/>
    <w:rsid w:val="00C352A1"/>
    <w:rsid w:val="00C520EE"/>
    <w:rsid w:val="00C53FB8"/>
    <w:rsid w:val="00C5751C"/>
    <w:rsid w:val="00C71153"/>
    <w:rsid w:val="00C71F6B"/>
    <w:rsid w:val="00C74E4D"/>
    <w:rsid w:val="00C8292B"/>
    <w:rsid w:val="00C870E2"/>
    <w:rsid w:val="00C97807"/>
    <w:rsid w:val="00CA3E1E"/>
    <w:rsid w:val="00CB31F8"/>
    <w:rsid w:val="00CB42CA"/>
    <w:rsid w:val="00CB629A"/>
    <w:rsid w:val="00CD1D60"/>
    <w:rsid w:val="00CF640E"/>
    <w:rsid w:val="00CF70AB"/>
    <w:rsid w:val="00D03791"/>
    <w:rsid w:val="00D03F98"/>
    <w:rsid w:val="00D07EE4"/>
    <w:rsid w:val="00D23F1E"/>
    <w:rsid w:val="00D259AE"/>
    <w:rsid w:val="00D3059B"/>
    <w:rsid w:val="00D513AB"/>
    <w:rsid w:val="00D60046"/>
    <w:rsid w:val="00D65507"/>
    <w:rsid w:val="00D65755"/>
    <w:rsid w:val="00D66C75"/>
    <w:rsid w:val="00D71FFB"/>
    <w:rsid w:val="00D73235"/>
    <w:rsid w:val="00D93747"/>
    <w:rsid w:val="00D95AB3"/>
    <w:rsid w:val="00DB061E"/>
    <w:rsid w:val="00DB092E"/>
    <w:rsid w:val="00DB25DB"/>
    <w:rsid w:val="00DC30F7"/>
    <w:rsid w:val="00DC5A6A"/>
    <w:rsid w:val="00DC6233"/>
    <w:rsid w:val="00DD74C2"/>
    <w:rsid w:val="00DE3EE6"/>
    <w:rsid w:val="00DF63F8"/>
    <w:rsid w:val="00E07152"/>
    <w:rsid w:val="00E072E8"/>
    <w:rsid w:val="00E1597C"/>
    <w:rsid w:val="00E20734"/>
    <w:rsid w:val="00E220C0"/>
    <w:rsid w:val="00E2456A"/>
    <w:rsid w:val="00E252A4"/>
    <w:rsid w:val="00E253E5"/>
    <w:rsid w:val="00E2667C"/>
    <w:rsid w:val="00E31986"/>
    <w:rsid w:val="00E326B3"/>
    <w:rsid w:val="00E33D2A"/>
    <w:rsid w:val="00E44318"/>
    <w:rsid w:val="00E459B7"/>
    <w:rsid w:val="00E5064C"/>
    <w:rsid w:val="00E52842"/>
    <w:rsid w:val="00E53FB5"/>
    <w:rsid w:val="00E7123C"/>
    <w:rsid w:val="00E7453B"/>
    <w:rsid w:val="00E77017"/>
    <w:rsid w:val="00E80D83"/>
    <w:rsid w:val="00E86AB7"/>
    <w:rsid w:val="00E93259"/>
    <w:rsid w:val="00EA2564"/>
    <w:rsid w:val="00EB0725"/>
    <w:rsid w:val="00EB0AEC"/>
    <w:rsid w:val="00EB1923"/>
    <w:rsid w:val="00EB1AFE"/>
    <w:rsid w:val="00EB5AB0"/>
    <w:rsid w:val="00EC242E"/>
    <w:rsid w:val="00ED298F"/>
    <w:rsid w:val="00ED3849"/>
    <w:rsid w:val="00EE0EEC"/>
    <w:rsid w:val="00EE63AD"/>
    <w:rsid w:val="00EE68A1"/>
    <w:rsid w:val="00EF0E24"/>
    <w:rsid w:val="00EF5327"/>
    <w:rsid w:val="00F04D23"/>
    <w:rsid w:val="00F06853"/>
    <w:rsid w:val="00F258FB"/>
    <w:rsid w:val="00F304B0"/>
    <w:rsid w:val="00F35B92"/>
    <w:rsid w:val="00F53521"/>
    <w:rsid w:val="00F579F0"/>
    <w:rsid w:val="00F67C15"/>
    <w:rsid w:val="00F7084C"/>
    <w:rsid w:val="00F71406"/>
    <w:rsid w:val="00F75F90"/>
    <w:rsid w:val="00F771F2"/>
    <w:rsid w:val="00F82139"/>
    <w:rsid w:val="00F906D1"/>
    <w:rsid w:val="00FA18C9"/>
    <w:rsid w:val="00FE4D78"/>
    <w:rsid w:val="00FF1251"/>
    <w:rsid w:val="00FF34E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431D77"/>
    <w:pPr>
      <w:keepNext/>
      <w:keepLines/>
      <w:numPr>
        <w:numId w:val="2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31D77"/>
    <w:pPr>
      <w:keepNext/>
      <w:keepLines/>
      <w:numPr>
        <w:ilvl w:val="1"/>
        <w:numId w:val="2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31D77"/>
    <w:pPr>
      <w:keepNext/>
      <w:keepLines/>
      <w:numPr>
        <w:ilvl w:val="2"/>
        <w:numId w:val="2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31D77"/>
    <w:pPr>
      <w:keepNext/>
      <w:numPr>
        <w:ilvl w:val="3"/>
        <w:numId w:val="2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431D77"/>
    <w:pPr>
      <w:keepNext/>
      <w:numPr>
        <w:ilvl w:val="4"/>
        <w:numId w:val="23"/>
      </w:numPr>
      <w:spacing w:before="120" w:after="120"/>
      <w:jc w:val="left"/>
      <w:outlineLvl w:val="4"/>
    </w:pPr>
    <w:rPr>
      <w:rFonts w:eastAsiaTheme="majorEastAsia"/>
      <w:i/>
      <w:iCs/>
    </w:rPr>
  </w:style>
  <w:style w:type="paragraph" w:styleId="Heading6">
    <w:name w:val="heading 6"/>
    <w:basedOn w:val="Normal"/>
    <w:next w:val="Normal"/>
    <w:link w:val="Heading6Char"/>
    <w:semiHidden/>
    <w:rsid w:val="00431D77"/>
    <w:pPr>
      <w:keepNext/>
      <w:keepLines/>
      <w:numPr>
        <w:ilvl w:val="5"/>
        <w:numId w:val="2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31D77"/>
    <w:pPr>
      <w:keepNext/>
      <w:keepLines/>
      <w:widowControl w:val="0"/>
      <w:numPr>
        <w:ilvl w:val="6"/>
        <w:numId w:val="2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31D77"/>
    <w:pPr>
      <w:keepNext/>
      <w:keepLines/>
      <w:widowControl w:val="0"/>
      <w:numPr>
        <w:ilvl w:val="7"/>
        <w:numId w:val="2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31D77"/>
    <w:pPr>
      <w:keepNext/>
      <w:widowControl w:val="0"/>
      <w:numPr>
        <w:ilvl w:val="8"/>
        <w:numId w:val="29"/>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431D7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431D7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31D77"/>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431D77"/>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31D7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31D77"/>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31D77"/>
    <w:rPr>
      <w:vertAlign w:val="superscript"/>
      <w:lang w:val="en-GB"/>
    </w:rPr>
  </w:style>
  <w:style w:type="paragraph" w:customStyle="1" w:styleId="Footnote">
    <w:name w:val="Footnote"/>
    <w:basedOn w:val="FootnoteText"/>
    <w:qFormat/>
    <w:rsid w:val="00431D7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431D77"/>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431D7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31D77"/>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431D77"/>
    <w:pPr>
      <w:tabs>
        <w:tab w:val="center" w:pos="4680"/>
        <w:tab w:val="right" w:pos="9360"/>
      </w:tabs>
    </w:pPr>
    <w:rPr>
      <w:sz w:val="20"/>
    </w:rPr>
  </w:style>
  <w:style w:type="character" w:customStyle="1" w:styleId="FooterChar">
    <w:name w:val="Footer Char"/>
    <w:basedOn w:val="DefaultParagraphFont"/>
    <w:link w:val="Footer"/>
    <w:uiPriority w:val="99"/>
    <w:rsid w:val="00431D77"/>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431D77"/>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431D77"/>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431D77"/>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431D77"/>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431D77"/>
    <w:rPr>
      <w:sz w:val="16"/>
      <w:szCs w:val="16"/>
      <w:lang w:val="en-GB"/>
    </w:rPr>
  </w:style>
  <w:style w:type="paragraph" w:styleId="CommentText">
    <w:name w:val="annotation text"/>
    <w:basedOn w:val="Normal"/>
    <w:link w:val="CommentTextChar"/>
    <w:uiPriority w:val="99"/>
    <w:rsid w:val="00431D77"/>
    <w:rPr>
      <w:sz w:val="20"/>
      <w:szCs w:val="20"/>
    </w:rPr>
  </w:style>
  <w:style w:type="character" w:customStyle="1" w:styleId="CommentTextChar">
    <w:name w:val="Comment Text Char"/>
    <w:basedOn w:val="DefaultParagraphFont"/>
    <w:link w:val="CommentText"/>
    <w:uiPriority w:val="99"/>
    <w:rsid w:val="00431D77"/>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31D77"/>
    <w:rPr>
      <w:b/>
      <w:bCs/>
    </w:rPr>
  </w:style>
  <w:style w:type="character" w:customStyle="1" w:styleId="CommentSubjectChar">
    <w:name w:val="Comment Subject Char"/>
    <w:basedOn w:val="CommentTextChar"/>
    <w:link w:val="CommentSubject"/>
    <w:uiPriority w:val="99"/>
    <w:semiHidden/>
    <w:rsid w:val="00431D77"/>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431D77"/>
    <w:pPr>
      <w:spacing w:after="120"/>
      <w:ind w:left="567"/>
    </w:pPr>
  </w:style>
  <w:style w:type="paragraph" w:customStyle="1" w:styleId="AEDistrNormal">
    <w:name w:val="AE_DistrNormal"/>
    <w:basedOn w:val="Normal"/>
    <w:unhideWhenUsed/>
    <w:rsid w:val="00431D77"/>
    <w:pPr>
      <w:jc w:val="left"/>
    </w:pPr>
  </w:style>
  <w:style w:type="paragraph" w:customStyle="1" w:styleId="AASmallLogo">
    <w:name w:val="AA_SmallLogo"/>
    <w:basedOn w:val="AEDistrNormal"/>
    <w:unhideWhenUsed/>
    <w:rsid w:val="00431D77"/>
    <w:pPr>
      <w:spacing w:before="40"/>
    </w:pPr>
    <w:rPr>
      <w:sz w:val="4"/>
    </w:rPr>
  </w:style>
  <w:style w:type="paragraph" w:customStyle="1" w:styleId="ABSymbol">
    <w:name w:val="AB_Symbol"/>
    <w:basedOn w:val="Normal"/>
    <w:qFormat/>
    <w:rsid w:val="00431D7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431D77"/>
    <w:pPr>
      <w:spacing w:before="120"/>
      <w:contextualSpacing/>
    </w:pPr>
    <w:rPr>
      <w:sz w:val="8"/>
    </w:rPr>
  </w:style>
  <w:style w:type="paragraph" w:customStyle="1" w:styleId="AEDistrNormal6pt">
    <w:name w:val="AE_DistrNormal6pt"/>
    <w:basedOn w:val="AEDistrNormal"/>
    <w:next w:val="AFCorNNormal"/>
    <w:unhideWhenUsed/>
    <w:qFormat/>
    <w:rsid w:val="00431D77"/>
    <w:pPr>
      <w:spacing w:before="120"/>
    </w:pPr>
  </w:style>
  <w:style w:type="paragraph" w:customStyle="1" w:styleId="AENormal">
    <w:name w:val="AE_Normal"/>
    <w:basedOn w:val="Normal"/>
    <w:rsid w:val="00431D77"/>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431D77"/>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431D77"/>
    <w:pPr>
      <w:keepNext/>
      <w:keepLines/>
      <w:spacing w:before="240" w:after="120"/>
      <w:jc w:val="left"/>
    </w:pPr>
    <w:rPr>
      <w:b/>
      <w:sz w:val="24"/>
    </w:rPr>
  </w:style>
  <w:style w:type="paragraph" w:customStyle="1" w:styleId="CBDNormal">
    <w:name w:val="CBD_Normal"/>
    <w:unhideWhenUsed/>
    <w:qFormat/>
    <w:rsid w:val="00431D7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31D77"/>
    <w:pPr>
      <w:keepNext/>
      <w:keepLines/>
      <w:spacing w:after="240"/>
      <w:jc w:val="left"/>
    </w:pPr>
    <w:rPr>
      <w:b/>
      <w:sz w:val="28"/>
      <w:lang w:bidi="ar-SY"/>
    </w:rPr>
  </w:style>
  <w:style w:type="paragraph" w:customStyle="1" w:styleId="CBDDesicionAnnex">
    <w:name w:val="CBD_DesicionAnnex"/>
    <w:basedOn w:val="CBDNormal"/>
    <w:next w:val="CBDDesicionText"/>
    <w:qFormat/>
    <w:rsid w:val="00431D7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31D77"/>
    <w:pPr>
      <w:spacing w:after="120"/>
      <w:ind w:left="567" w:firstLine="567"/>
    </w:pPr>
  </w:style>
  <w:style w:type="paragraph" w:customStyle="1" w:styleId="CBDFigureTitle">
    <w:name w:val="CBD_FigureTitle"/>
    <w:basedOn w:val="CBDNormal"/>
    <w:next w:val="CBDNormalNoNumber"/>
    <w:qFormat/>
    <w:rsid w:val="00431D77"/>
    <w:pPr>
      <w:keepNext/>
      <w:keepLines/>
      <w:spacing w:before="120" w:after="60"/>
      <w:ind w:left="567"/>
      <w:jc w:val="left"/>
    </w:pPr>
    <w:rPr>
      <w:b/>
    </w:rPr>
  </w:style>
  <w:style w:type="paragraph" w:customStyle="1" w:styleId="CBDFooter">
    <w:name w:val="CBD_Footer"/>
    <w:basedOn w:val="CBDNormal"/>
    <w:qFormat/>
    <w:rsid w:val="00431D77"/>
    <w:rPr>
      <w:sz w:val="20"/>
    </w:rPr>
  </w:style>
  <w:style w:type="paragraph" w:customStyle="1" w:styleId="CBDFootnoteText">
    <w:name w:val="CBD_Footnote_Text"/>
    <w:basedOn w:val="CBDNormal"/>
    <w:qFormat/>
    <w:rsid w:val="00431D77"/>
    <w:pPr>
      <w:jc w:val="left"/>
    </w:pPr>
    <w:rPr>
      <w:sz w:val="18"/>
    </w:rPr>
  </w:style>
  <w:style w:type="paragraph" w:customStyle="1" w:styleId="CBDH1">
    <w:name w:val="CBD_H1"/>
    <w:basedOn w:val="CBDNormal"/>
    <w:qFormat/>
    <w:rsid w:val="00431D77"/>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31D77"/>
    <w:pPr>
      <w:numPr>
        <w:numId w:val="21"/>
      </w:numPr>
      <w:tabs>
        <w:tab w:val="left" w:pos="3969"/>
      </w:tabs>
      <w:spacing w:before="120" w:after="120"/>
    </w:pPr>
  </w:style>
  <w:style w:type="paragraph" w:customStyle="1" w:styleId="CBDH2">
    <w:name w:val="CBD_H2"/>
    <w:basedOn w:val="CBDNormalNumber"/>
    <w:qFormat/>
    <w:rsid w:val="00431D77"/>
    <w:pPr>
      <w:keepNext/>
      <w:keepLines/>
      <w:numPr>
        <w:numId w:val="0"/>
      </w:numPr>
      <w:ind w:left="567" w:hanging="567"/>
    </w:pPr>
    <w:rPr>
      <w:b/>
      <w:sz w:val="24"/>
    </w:rPr>
  </w:style>
  <w:style w:type="paragraph" w:customStyle="1" w:styleId="CBDH3">
    <w:name w:val="CBD_H3"/>
    <w:basedOn w:val="CBDNormal"/>
    <w:qFormat/>
    <w:rsid w:val="00431D77"/>
    <w:pPr>
      <w:keepNext/>
      <w:keepLines/>
      <w:spacing w:before="120" w:after="120"/>
      <w:ind w:left="567" w:hanging="567"/>
      <w:jc w:val="left"/>
    </w:pPr>
    <w:rPr>
      <w:b/>
    </w:rPr>
  </w:style>
  <w:style w:type="paragraph" w:customStyle="1" w:styleId="CBDH4">
    <w:name w:val="CBD_H4"/>
    <w:basedOn w:val="CBDNormal"/>
    <w:rsid w:val="00431D77"/>
    <w:pPr>
      <w:keepNext/>
      <w:keepLines/>
      <w:spacing w:before="120" w:after="120"/>
      <w:ind w:left="567" w:hanging="567"/>
      <w:jc w:val="left"/>
    </w:pPr>
    <w:rPr>
      <w:b/>
    </w:rPr>
  </w:style>
  <w:style w:type="paragraph" w:customStyle="1" w:styleId="CBDH5">
    <w:name w:val="CBD_H5"/>
    <w:basedOn w:val="CBDNormal"/>
    <w:qFormat/>
    <w:rsid w:val="00431D77"/>
    <w:pPr>
      <w:keepNext/>
      <w:keepLines/>
      <w:spacing w:before="120" w:after="120"/>
      <w:ind w:left="567" w:hanging="567"/>
      <w:jc w:val="left"/>
    </w:pPr>
    <w:rPr>
      <w:i/>
    </w:rPr>
  </w:style>
  <w:style w:type="paragraph" w:customStyle="1" w:styleId="CBDHeader">
    <w:name w:val="CBD_Header"/>
    <w:basedOn w:val="CBDNormal"/>
    <w:next w:val="CBDFooter"/>
    <w:qFormat/>
    <w:rsid w:val="00431D7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31D77"/>
    <w:pPr>
      <w:numPr>
        <w:numId w:val="22"/>
      </w:numPr>
    </w:pPr>
  </w:style>
  <w:style w:type="numbering" w:customStyle="1" w:styleId="CBDHeadings">
    <w:name w:val="CBD_Headings"/>
    <w:basedOn w:val="ListCBD"/>
    <w:uiPriority w:val="99"/>
    <w:rsid w:val="00431D77"/>
    <w:pPr>
      <w:numPr>
        <w:numId w:val="23"/>
      </w:numPr>
    </w:pPr>
  </w:style>
  <w:style w:type="paragraph" w:customStyle="1" w:styleId="CBDSubTitle">
    <w:name w:val="CBD_SubTitle"/>
    <w:basedOn w:val="CBDNormal"/>
    <w:qFormat/>
    <w:rsid w:val="00431D77"/>
    <w:pPr>
      <w:keepNext/>
      <w:keepLines/>
      <w:spacing w:before="240" w:after="240"/>
      <w:ind w:left="567"/>
      <w:jc w:val="left"/>
    </w:pPr>
    <w:rPr>
      <w:b/>
    </w:rPr>
  </w:style>
  <w:style w:type="paragraph" w:customStyle="1" w:styleId="CBDTableNormal">
    <w:name w:val="CBD_TableNormal"/>
    <w:basedOn w:val="CBDNormal"/>
    <w:qFormat/>
    <w:rsid w:val="00431D77"/>
    <w:pPr>
      <w:spacing w:before="40" w:after="80"/>
      <w:jc w:val="left"/>
    </w:pPr>
    <w:rPr>
      <w:sz w:val="20"/>
    </w:rPr>
  </w:style>
  <w:style w:type="paragraph" w:customStyle="1" w:styleId="CBDTableTitle">
    <w:name w:val="CBD_TableTitle"/>
    <w:basedOn w:val="CBDNormal"/>
    <w:qFormat/>
    <w:rsid w:val="00431D77"/>
    <w:pPr>
      <w:keepNext/>
      <w:keepLines/>
      <w:spacing w:before="120" w:after="60"/>
      <w:ind w:left="567"/>
      <w:jc w:val="left"/>
    </w:pPr>
    <w:rPr>
      <w:b/>
    </w:rPr>
  </w:style>
  <w:style w:type="paragraph" w:customStyle="1" w:styleId="CBDTitle">
    <w:name w:val="CBD_Title"/>
    <w:basedOn w:val="CBDNormal"/>
    <w:next w:val="CBDSubTitle"/>
    <w:qFormat/>
    <w:rsid w:val="00431D7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431D77"/>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431D77"/>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431D77"/>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431D77"/>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431D77"/>
    <w:rPr>
      <w:rFonts w:ascii="Times New Roman" w:hAnsi="Times New Roman"/>
      <w:color w:val="0563C1" w:themeColor="hyperlink"/>
      <w:u w:val="single"/>
      <w:lang w:val="en-GB"/>
    </w:rPr>
  </w:style>
  <w:style w:type="paragraph" w:styleId="List">
    <w:name w:val="List"/>
    <w:basedOn w:val="Normal"/>
    <w:semiHidden/>
    <w:rsid w:val="00431D77"/>
    <w:pPr>
      <w:contextualSpacing/>
    </w:pPr>
  </w:style>
  <w:style w:type="paragraph" w:styleId="ListParagraph">
    <w:name w:val="List Paragraph"/>
    <w:basedOn w:val="Normal"/>
    <w:uiPriority w:val="34"/>
    <w:qFormat/>
    <w:rsid w:val="00431D77"/>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Quote">
    <w:name w:val="Quote"/>
    <w:basedOn w:val="Normal"/>
    <w:next w:val="Normal"/>
    <w:link w:val="QuoteCh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0AEC"/>
    <w:rPr>
      <w:i/>
      <w:iCs/>
      <w:color w:val="404040" w:themeColor="text1" w:themeTint="BF"/>
      <w:sz w:val="24"/>
      <w:szCs w:val="24"/>
      <w:lang w:val="en-GB"/>
    </w:rPr>
  </w:style>
  <w:style w:type="character" w:styleId="IntenseEmphasis">
    <w:name w:val="Intense Emphasis"/>
    <w:basedOn w:val="DefaultParagraphFont"/>
    <w:uiPriority w:val="21"/>
    <w:qFormat/>
    <w:rsid w:val="00EB0AEC"/>
    <w:rPr>
      <w:i/>
      <w:iCs/>
      <w:color w:val="2F5496" w:themeColor="accent1" w:themeShade="BF"/>
      <w:lang w:val="en-GB"/>
    </w:rPr>
  </w:style>
  <w:style w:type="paragraph" w:styleId="IntenseQuote">
    <w:name w:val="Intense Quote"/>
    <w:basedOn w:val="Normal"/>
    <w:next w:val="Normal"/>
    <w:link w:val="IntenseQuoteCh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0AEC"/>
    <w:rPr>
      <w:i/>
      <w:iCs/>
      <w:color w:val="2F5496" w:themeColor="accent1" w:themeShade="BF"/>
      <w:sz w:val="24"/>
      <w:szCs w:val="24"/>
      <w:lang w:val="en-GB"/>
    </w:rPr>
  </w:style>
  <w:style w:type="character" w:styleId="IntenseReference">
    <w:name w:val="Intense Reference"/>
    <w:basedOn w:val="DefaultParagraphFont"/>
    <w:uiPriority w:val="32"/>
    <w:qFormat/>
    <w:rsid w:val="00EB0AEC"/>
    <w:rPr>
      <w:b/>
      <w:bCs/>
      <w:smallCaps/>
      <w:color w:val="2F5496" w:themeColor="accent1" w:themeShade="BF"/>
      <w:spacing w:val="5"/>
      <w:lang w:val="en-GB"/>
    </w:rPr>
  </w:style>
  <w:style w:type="character" w:styleId="FollowedHyperlink">
    <w:name w:val="FollowedHyperlink"/>
    <w:basedOn w:val="DefaultParagraphFont"/>
    <w:uiPriority w:val="99"/>
    <w:semiHidden/>
    <w:unhideWhenUsed/>
    <w:rsid w:val="00EB0AEC"/>
    <w:rPr>
      <w:color w:val="954F72"/>
      <w:u w:val="single"/>
      <w:lang w:val="en-GB"/>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Revision">
    <w:name w:val="Revision"/>
    <w:hidden/>
    <w:uiPriority w:val="99"/>
    <w:semiHidden/>
    <w:rsid w:val="00431D77"/>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xl86">
    <w:name w:val="xl86"/>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7">
    <w:name w:val="xl87"/>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8">
    <w:name w:val="xl88"/>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DarkList-Accent31">
    <w:name w:val="Dark List - Accent 31"/>
    <w:hidden/>
    <w:uiPriority w:val="99"/>
    <w:semiHidden/>
    <w:rsid w:val="00431D77"/>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431D77"/>
    <w:pPr>
      <w:jc w:val="left"/>
    </w:pPr>
  </w:style>
  <w:style w:type="paragraph" w:customStyle="1" w:styleId="AFCorNBold">
    <w:name w:val="AF_CorNBold"/>
    <w:basedOn w:val="AFCorNNormal"/>
    <w:next w:val="AFCorNNormal"/>
    <w:unhideWhenUsed/>
    <w:qFormat/>
    <w:rsid w:val="00431D77"/>
    <w:rPr>
      <w:b/>
    </w:rPr>
  </w:style>
  <w:style w:type="paragraph" w:customStyle="1" w:styleId="AFCorN12Bold">
    <w:name w:val="AF_CorN12Bold"/>
    <w:basedOn w:val="AFCorNNormal"/>
    <w:next w:val="AFCorNNormal"/>
    <w:unhideWhenUsed/>
    <w:qFormat/>
    <w:rsid w:val="00431D77"/>
    <w:rPr>
      <w:b/>
      <w:sz w:val="24"/>
    </w:rPr>
  </w:style>
  <w:style w:type="paragraph" w:styleId="TOC1">
    <w:name w:val="toc 1"/>
    <w:basedOn w:val="CBDNormal"/>
    <w:next w:val="Normal"/>
    <w:autoRedefine/>
    <w:uiPriority w:val="39"/>
    <w:unhideWhenUsed/>
    <w:rsid w:val="00431D7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31D7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431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77"/>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431D77"/>
  </w:style>
  <w:style w:type="paragraph" w:styleId="BlockText">
    <w:name w:val="Block Text"/>
    <w:basedOn w:val="Normal"/>
    <w:uiPriority w:val="99"/>
    <w:semiHidden/>
    <w:unhideWhenUsed/>
    <w:rsid w:val="00431D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31D77"/>
    <w:pPr>
      <w:spacing w:after="120" w:line="480" w:lineRule="auto"/>
    </w:pPr>
  </w:style>
  <w:style w:type="character" w:customStyle="1" w:styleId="BodyText2Char">
    <w:name w:val="Body Text 2 Char"/>
    <w:basedOn w:val="DefaultParagraphFont"/>
    <w:link w:val="BodyText2"/>
    <w:uiPriority w:val="99"/>
    <w:semiHidden/>
    <w:rsid w:val="00431D77"/>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431D77"/>
    <w:pPr>
      <w:spacing w:after="120"/>
    </w:pPr>
    <w:rPr>
      <w:sz w:val="16"/>
      <w:szCs w:val="16"/>
    </w:rPr>
  </w:style>
  <w:style w:type="character" w:customStyle="1" w:styleId="BodyText3Char">
    <w:name w:val="Body Text 3 Char"/>
    <w:basedOn w:val="DefaultParagraphFont"/>
    <w:link w:val="BodyText3"/>
    <w:uiPriority w:val="99"/>
    <w:semiHidden/>
    <w:rsid w:val="00431D77"/>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431D77"/>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431D77"/>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431D77"/>
    <w:pPr>
      <w:spacing w:after="120"/>
      <w:ind w:left="360"/>
    </w:pPr>
  </w:style>
  <w:style w:type="character" w:customStyle="1" w:styleId="BodyTextIndentChar">
    <w:name w:val="Body Text Indent Char"/>
    <w:basedOn w:val="DefaultParagraphFont"/>
    <w:link w:val="BodyTextIndent"/>
    <w:uiPriority w:val="99"/>
    <w:semiHidden/>
    <w:rsid w:val="00431D77"/>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431D77"/>
    <w:pPr>
      <w:spacing w:after="0"/>
      <w:ind w:firstLine="360"/>
    </w:pPr>
  </w:style>
  <w:style w:type="character" w:customStyle="1" w:styleId="BodyTextFirstIndent2Char">
    <w:name w:val="Body Text First Indent 2 Char"/>
    <w:basedOn w:val="BodyTextIndentChar"/>
    <w:link w:val="BodyTextFirstIndent2"/>
    <w:uiPriority w:val="99"/>
    <w:semiHidden/>
    <w:rsid w:val="00431D77"/>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431D77"/>
    <w:pPr>
      <w:spacing w:after="120" w:line="480" w:lineRule="auto"/>
      <w:ind w:left="360"/>
    </w:pPr>
  </w:style>
  <w:style w:type="character" w:customStyle="1" w:styleId="BodyTextIndent2Char">
    <w:name w:val="Body Text Indent 2 Char"/>
    <w:basedOn w:val="DefaultParagraphFont"/>
    <w:link w:val="BodyTextIndent2"/>
    <w:uiPriority w:val="99"/>
    <w:semiHidden/>
    <w:rsid w:val="00431D77"/>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431D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1D77"/>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431D77"/>
    <w:rPr>
      <w:b/>
      <w:bCs/>
      <w:i/>
      <w:iCs/>
      <w:spacing w:val="5"/>
      <w:lang w:val="en-GB"/>
    </w:rPr>
  </w:style>
  <w:style w:type="paragraph" w:styleId="Caption">
    <w:name w:val="caption"/>
    <w:basedOn w:val="Normal"/>
    <w:next w:val="Normal"/>
    <w:uiPriority w:val="35"/>
    <w:semiHidden/>
    <w:unhideWhenUsed/>
    <w:qFormat/>
    <w:rsid w:val="00431D77"/>
    <w:pPr>
      <w:spacing w:after="200"/>
    </w:pPr>
    <w:rPr>
      <w:i/>
      <w:iCs/>
      <w:color w:val="44546A" w:themeColor="text2"/>
      <w:sz w:val="18"/>
      <w:szCs w:val="18"/>
    </w:rPr>
  </w:style>
  <w:style w:type="paragraph" w:styleId="Closing">
    <w:name w:val="Closing"/>
    <w:basedOn w:val="Normal"/>
    <w:link w:val="ClosingChar"/>
    <w:uiPriority w:val="99"/>
    <w:semiHidden/>
    <w:unhideWhenUsed/>
    <w:rsid w:val="00431D77"/>
    <w:pPr>
      <w:ind w:left="4320"/>
    </w:pPr>
  </w:style>
  <w:style w:type="character" w:customStyle="1" w:styleId="ClosingChar">
    <w:name w:val="Closing Char"/>
    <w:basedOn w:val="DefaultParagraphFont"/>
    <w:link w:val="Closing"/>
    <w:uiPriority w:val="99"/>
    <w:semiHidden/>
    <w:rsid w:val="00431D77"/>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31D7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1D7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31D7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31D77"/>
  </w:style>
  <w:style w:type="character" w:customStyle="1" w:styleId="DateChar">
    <w:name w:val="Date Char"/>
    <w:basedOn w:val="DefaultParagraphFont"/>
    <w:link w:val="Date"/>
    <w:uiPriority w:val="99"/>
    <w:semiHidden/>
    <w:rsid w:val="00431D77"/>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431D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1D77"/>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431D77"/>
  </w:style>
  <w:style w:type="character" w:customStyle="1" w:styleId="E-mailSignatureChar">
    <w:name w:val="E-mail Signature Char"/>
    <w:basedOn w:val="DefaultParagraphFont"/>
    <w:link w:val="E-mailSignature"/>
    <w:uiPriority w:val="99"/>
    <w:semiHidden/>
    <w:rsid w:val="00431D77"/>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431D77"/>
    <w:rPr>
      <w:i/>
      <w:iCs/>
      <w:lang w:val="en-GB"/>
    </w:rPr>
  </w:style>
  <w:style w:type="character" w:styleId="EndnoteReference">
    <w:name w:val="endnote reference"/>
    <w:basedOn w:val="DefaultParagraphFont"/>
    <w:uiPriority w:val="99"/>
    <w:semiHidden/>
    <w:unhideWhenUsed/>
    <w:rsid w:val="00431D77"/>
    <w:rPr>
      <w:vertAlign w:val="superscript"/>
      <w:lang w:val="en-GB"/>
    </w:rPr>
  </w:style>
  <w:style w:type="paragraph" w:styleId="EndnoteText">
    <w:name w:val="endnote text"/>
    <w:basedOn w:val="Normal"/>
    <w:link w:val="EndnoteTextChar"/>
    <w:uiPriority w:val="99"/>
    <w:semiHidden/>
    <w:unhideWhenUsed/>
    <w:rsid w:val="00431D77"/>
    <w:rPr>
      <w:sz w:val="20"/>
      <w:szCs w:val="20"/>
    </w:rPr>
  </w:style>
  <w:style w:type="character" w:customStyle="1" w:styleId="EndnoteTextChar">
    <w:name w:val="Endnote Text Char"/>
    <w:basedOn w:val="DefaultParagraphFont"/>
    <w:link w:val="EndnoteText"/>
    <w:uiPriority w:val="99"/>
    <w:semiHidden/>
    <w:rsid w:val="00431D77"/>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431D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1D77"/>
    <w:rPr>
      <w:rFonts w:asciiTheme="majorHAnsi" w:eastAsiaTheme="majorEastAsia" w:hAnsiTheme="majorHAnsi" w:cstheme="majorBidi"/>
      <w:sz w:val="20"/>
      <w:szCs w:val="20"/>
    </w:rPr>
  </w:style>
  <w:style w:type="table" w:styleId="GridTable1Light">
    <w:name w:val="Grid Table 1 Light"/>
    <w:basedOn w:val="TableNormal"/>
    <w:uiPriority w:val="46"/>
    <w:rsid w:val="00431D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1D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1D7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1D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1D7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1D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1D7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1D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1D7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31D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31D7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31D7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31D7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31D7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431D77"/>
    <w:rPr>
      <w:color w:val="2B579A"/>
      <w:shd w:val="clear" w:color="auto" w:fill="E1DFDD"/>
      <w:lang w:val="en-GB"/>
    </w:rPr>
  </w:style>
  <w:style w:type="character" w:styleId="HTMLAcronym">
    <w:name w:val="HTML Acronym"/>
    <w:basedOn w:val="DefaultParagraphFont"/>
    <w:uiPriority w:val="99"/>
    <w:semiHidden/>
    <w:unhideWhenUsed/>
    <w:rsid w:val="00431D77"/>
    <w:rPr>
      <w:lang w:val="en-GB"/>
    </w:rPr>
  </w:style>
  <w:style w:type="paragraph" w:styleId="HTMLAddress">
    <w:name w:val="HTML Address"/>
    <w:basedOn w:val="Normal"/>
    <w:link w:val="HTMLAddressChar"/>
    <w:uiPriority w:val="99"/>
    <w:semiHidden/>
    <w:unhideWhenUsed/>
    <w:rsid w:val="00431D77"/>
    <w:rPr>
      <w:i/>
      <w:iCs/>
    </w:rPr>
  </w:style>
  <w:style w:type="character" w:customStyle="1" w:styleId="HTMLAddressChar">
    <w:name w:val="HTML Address Char"/>
    <w:basedOn w:val="DefaultParagraphFont"/>
    <w:link w:val="HTMLAddress"/>
    <w:uiPriority w:val="99"/>
    <w:semiHidden/>
    <w:rsid w:val="00431D77"/>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431D77"/>
    <w:rPr>
      <w:i/>
      <w:iCs/>
      <w:lang w:val="en-GB"/>
    </w:rPr>
  </w:style>
  <w:style w:type="character" w:styleId="HTMLCode">
    <w:name w:val="HTML Code"/>
    <w:basedOn w:val="DefaultParagraphFont"/>
    <w:uiPriority w:val="99"/>
    <w:semiHidden/>
    <w:unhideWhenUsed/>
    <w:rsid w:val="00431D77"/>
    <w:rPr>
      <w:rFonts w:ascii="Consolas" w:hAnsi="Consolas"/>
      <w:sz w:val="20"/>
      <w:szCs w:val="20"/>
      <w:lang w:val="en-GB"/>
    </w:rPr>
  </w:style>
  <w:style w:type="character" w:styleId="HTMLDefinition">
    <w:name w:val="HTML Definition"/>
    <w:basedOn w:val="DefaultParagraphFont"/>
    <w:uiPriority w:val="99"/>
    <w:semiHidden/>
    <w:unhideWhenUsed/>
    <w:rsid w:val="00431D77"/>
    <w:rPr>
      <w:i/>
      <w:iCs/>
      <w:lang w:val="en-GB"/>
    </w:rPr>
  </w:style>
  <w:style w:type="character" w:styleId="HTMLKeyboard">
    <w:name w:val="HTML Keyboard"/>
    <w:basedOn w:val="DefaultParagraphFont"/>
    <w:uiPriority w:val="99"/>
    <w:semiHidden/>
    <w:unhideWhenUsed/>
    <w:rsid w:val="00431D7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431D7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1D77"/>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431D77"/>
    <w:rPr>
      <w:rFonts w:ascii="Consolas" w:hAnsi="Consolas"/>
      <w:sz w:val="24"/>
      <w:szCs w:val="24"/>
      <w:lang w:val="en-GB"/>
    </w:rPr>
  </w:style>
  <w:style w:type="character" w:styleId="HTMLTypewriter">
    <w:name w:val="HTML Typewriter"/>
    <w:basedOn w:val="DefaultParagraphFont"/>
    <w:uiPriority w:val="99"/>
    <w:semiHidden/>
    <w:unhideWhenUsed/>
    <w:rsid w:val="00431D77"/>
    <w:rPr>
      <w:rFonts w:ascii="Consolas" w:hAnsi="Consolas"/>
      <w:sz w:val="20"/>
      <w:szCs w:val="20"/>
      <w:lang w:val="en-GB"/>
    </w:rPr>
  </w:style>
  <w:style w:type="character" w:styleId="HTMLVariable">
    <w:name w:val="HTML Variable"/>
    <w:basedOn w:val="DefaultParagraphFont"/>
    <w:uiPriority w:val="99"/>
    <w:semiHidden/>
    <w:unhideWhenUsed/>
    <w:rsid w:val="00431D77"/>
    <w:rPr>
      <w:i/>
      <w:iCs/>
      <w:lang w:val="en-GB"/>
    </w:rPr>
  </w:style>
  <w:style w:type="paragraph" w:styleId="Index1">
    <w:name w:val="index 1"/>
    <w:basedOn w:val="Normal"/>
    <w:next w:val="Normal"/>
    <w:autoRedefine/>
    <w:uiPriority w:val="99"/>
    <w:semiHidden/>
    <w:unhideWhenUsed/>
    <w:rsid w:val="00431D7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31D7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31D7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31D7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31D7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31D7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31D7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31D7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31D77"/>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431D77"/>
    <w:rPr>
      <w:rFonts w:asciiTheme="majorHAnsi" w:eastAsiaTheme="majorEastAsia" w:hAnsiTheme="majorHAnsi" w:cstheme="majorBidi"/>
      <w:b/>
      <w:bCs/>
    </w:rPr>
  </w:style>
  <w:style w:type="table" w:styleId="LightGrid">
    <w:name w:val="Light Grid"/>
    <w:basedOn w:val="TableNormal"/>
    <w:uiPriority w:val="62"/>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31D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1D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31D7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31D7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31D7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31D7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31D7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31D77"/>
    <w:rPr>
      <w:lang w:val="en-GB"/>
    </w:rPr>
  </w:style>
  <w:style w:type="paragraph" w:styleId="List2">
    <w:name w:val="List 2"/>
    <w:basedOn w:val="Normal"/>
    <w:uiPriority w:val="99"/>
    <w:semiHidden/>
    <w:unhideWhenUsed/>
    <w:rsid w:val="00431D77"/>
    <w:pPr>
      <w:ind w:left="720" w:hanging="360"/>
      <w:contextualSpacing/>
    </w:pPr>
  </w:style>
  <w:style w:type="paragraph" w:styleId="List3">
    <w:name w:val="List 3"/>
    <w:basedOn w:val="Normal"/>
    <w:uiPriority w:val="99"/>
    <w:semiHidden/>
    <w:unhideWhenUsed/>
    <w:rsid w:val="00431D77"/>
    <w:pPr>
      <w:ind w:left="1080" w:hanging="360"/>
      <w:contextualSpacing/>
    </w:pPr>
  </w:style>
  <w:style w:type="paragraph" w:styleId="List4">
    <w:name w:val="List 4"/>
    <w:basedOn w:val="Normal"/>
    <w:uiPriority w:val="99"/>
    <w:semiHidden/>
    <w:unhideWhenUsed/>
    <w:rsid w:val="00431D77"/>
    <w:pPr>
      <w:ind w:left="1440" w:hanging="360"/>
      <w:contextualSpacing/>
    </w:pPr>
  </w:style>
  <w:style w:type="paragraph" w:styleId="List5">
    <w:name w:val="List 5"/>
    <w:basedOn w:val="Normal"/>
    <w:uiPriority w:val="99"/>
    <w:semiHidden/>
    <w:unhideWhenUsed/>
    <w:rsid w:val="00431D77"/>
    <w:pPr>
      <w:ind w:left="1800" w:hanging="360"/>
      <w:contextualSpacing/>
    </w:pPr>
  </w:style>
  <w:style w:type="paragraph" w:styleId="ListBullet">
    <w:name w:val="List Bullet"/>
    <w:basedOn w:val="Normal"/>
    <w:uiPriority w:val="99"/>
    <w:semiHidden/>
    <w:unhideWhenUsed/>
    <w:rsid w:val="00431D77"/>
    <w:pPr>
      <w:numPr>
        <w:numId w:val="40"/>
      </w:numPr>
      <w:contextualSpacing/>
    </w:pPr>
  </w:style>
  <w:style w:type="paragraph" w:styleId="ListBullet2">
    <w:name w:val="List Bullet 2"/>
    <w:basedOn w:val="Normal"/>
    <w:uiPriority w:val="99"/>
    <w:semiHidden/>
    <w:unhideWhenUsed/>
    <w:rsid w:val="00431D77"/>
    <w:pPr>
      <w:numPr>
        <w:numId w:val="41"/>
      </w:numPr>
      <w:contextualSpacing/>
    </w:pPr>
  </w:style>
  <w:style w:type="paragraph" w:styleId="ListBullet3">
    <w:name w:val="List Bullet 3"/>
    <w:basedOn w:val="Normal"/>
    <w:uiPriority w:val="99"/>
    <w:semiHidden/>
    <w:unhideWhenUsed/>
    <w:rsid w:val="00431D77"/>
    <w:pPr>
      <w:numPr>
        <w:numId w:val="42"/>
      </w:numPr>
      <w:contextualSpacing/>
    </w:pPr>
  </w:style>
  <w:style w:type="paragraph" w:styleId="ListBullet4">
    <w:name w:val="List Bullet 4"/>
    <w:basedOn w:val="Normal"/>
    <w:uiPriority w:val="99"/>
    <w:semiHidden/>
    <w:unhideWhenUsed/>
    <w:rsid w:val="00431D77"/>
    <w:pPr>
      <w:numPr>
        <w:numId w:val="43"/>
      </w:numPr>
      <w:contextualSpacing/>
    </w:pPr>
  </w:style>
  <w:style w:type="paragraph" w:styleId="ListBullet5">
    <w:name w:val="List Bullet 5"/>
    <w:basedOn w:val="Normal"/>
    <w:uiPriority w:val="99"/>
    <w:semiHidden/>
    <w:unhideWhenUsed/>
    <w:rsid w:val="00431D77"/>
    <w:pPr>
      <w:numPr>
        <w:numId w:val="44"/>
      </w:numPr>
      <w:contextualSpacing/>
    </w:pPr>
  </w:style>
  <w:style w:type="paragraph" w:styleId="ListContinue">
    <w:name w:val="List Continue"/>
    <w:basedOn w:val="Normal"/>
    <w:uiPriority w:val="99"/>
    <w:semiHidden/>
    <w:unhideWhenUsed/>
    <w:rsid w:val="00431D77"/>
    <w:pPr>
      <w:spacing w:after="120"/>
      <w:ind w:left="360"/>
      <w:contextualSpacing/>
    </w:pPr>
  </w:style>
  <w:style w:type="paragraph" w:styleId="ListContinue2">
    <w:name w:val="List Continue 2"/>
    <w:basedOn w:val="Normal"/>
    <w:uiPriority w:val="99"/>
    <w:semiHidden/>
    <w:unhideWhenUsed/>
    <w:rsid w:val="00431D77"/>
    <w:pPr>
      <w:spacing w:after="120"/>
      <w:ind w:left="720"/>
      <w:contextualSpacing/>
    </w:pPr>
  </w:style>
  <w:style w:type="paragraph" w:styleId="ListContinue3">
    <w:name w:val="List Continue 3"/>
    <w:basedOn w:val="Normal"/>
    <w:uiPriority w:val="99"/>
    <w:semiHidden/>
    <w:unhideWhenUsed/>
    <w:rsid w:val="00431D77"/>
    <w:pPr>
      <w:spacing w:after="120"/>
      <w:ind w:left="1080"/>
      <w:contextualSpacing/>
    </w:pPr>
  </w:style>
  <w:style w:type="paragraph" w:styleId="ListContinue4">
    <w:name w:val="List Continue 4"/>
    <w:basedOn w:val="Normal"/>
    <w:uiPriority w:val="99"/>
    <w:semiHidden/>
    <w:unhideWhenUsed/>
    <w:rsid w:val="00431D77"/>
    <w:pPr>
      <w:spacing w:after="120"/>
      <w:ind w:left="1440"/>
      <w:contextualSpacing/>
    </w:pPr>
  </w:style>
  <w:style w:type="paragraph" w:styleId="ListContinue5">
    <w:name w:val="List Continue 5"/>
    <w:basedOn w:val="Normal"/>
    <w:uiPriority w:val="99"/>
    <w:semiHidden/>
    <w:unhideWhenUsed/>
    <w:rsid w:val="00431D77"/>
    <w:pPr>
      <w:spacing w:after="120"/>
      <w:ind w:left="1800"/>
      <w:contextualSpacing/>
    </w:pPr>
  </w:style>
  <w:style w:type="paragraph" w:styleId="ListNumber">
    <w:name w:val="List Number"/>
    <w:basedOn w:val="Normal"/>
    <w:uiPriority w:val="99"/>
    <w:semiHidden/>
    <w:unhideWhenUsed/>
    <w:rsid w:val="00431D77"/>
    <w:pPr>
      <w:numPr>
        <w:numId w:val="78"/>
      </w:numPr>
      <w:contextualSpacing/>
    </w:pPr>
  </w:style>
  <w:style w:type="paragraph" w:styleId="ListNumber2">
    <w:name w:val="List Number 2"/>
    <w:basedOn w:val="Normal"/>
    <w:uiPriority w:val="99"/>
    <w:semiHidden/>
    <w:unhideWhenUsed/>
    <w:rsid w:val="00431D77"/>
    <w:pPr>
      <w:numPr>
        <w:numId w:val="79"/>
      </w:numPr>
      <w:contextualSpacing/>
    </w:pPr>
  </w:style>
  <w:style w:type="paragraph" w:styleId="ListNumber3">
    <w:name w:val="List Number 3"/>
    <w:basedOn w:val="Normal"/>
    <w:uiPriority w:val="99"/>
    <w:semiHidden/>
    <w:unhideWhenUsed/>
    <w:rsid w:val="00431D77"/>
    <w:pPr>
      <w:numPr>
        <w:numId w:val="80"/>
      </w:numPr>
      <w:contextualSpacing/>
    </w:pPr>
  </w:style>
  <w:style w:type="paragraph" w:styleId="ListNumber4">
    <w:name w:val="List Number 4"/>
    <w:basedOn w:val="Normal"/>
    <w:uiPriority w:val="99"/>
    <w:semiHidden/>
    <w:unhideWhenUsed/>
    <w:rsid w:val="00431D77"/>
    <w:pPr>
      <w:numPr>
        <w:numId w:val="81"/>
      </w:numPr>
      <w:contextualSpacing/>
    </w:pPr>
  </w:style>
  <w:style w:type="paragraph" w:styleId="ListNumber5">
    <w:name w:val="List Number 5"/>
    <w:basedOn w:val="Normal"/>
    <w:uiPriority w:val="99"/>
    <w:semiHidden/>
    <w:unhideWhenUsed/>
    <w:rsid w:val="00431D77"/>
    <w:pPr>
      <w:numPr>
        <w:numId w:val="82"/>
      </w:numPr>
      <w:contextualSpacing/>
    </w:pPr>
  </w:style>
  <w:style w:type="table" w:styleId="ListTable1Light">
    <w:name w:val="List Table 1 Light"/>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31D7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31D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1D7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31D7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31D7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31D7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31D7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31D7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31D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1D7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31D7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31D7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31D7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31D7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31D7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31D7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1D7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1D7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1D7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1D7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1D7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1D7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1D7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1D7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31D7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31D7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31D7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31D7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31D7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31D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1D7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1D7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1D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1D7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1D7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1D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1D7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431D77"/>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31D7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431D77"/>
    <w:rPr>
      <w:color w:val="2B579A"/>
      <w:shd w:val="clear" w:color="auto" w:fill="E1DFDD"/>
      <w:lang w:val="en-GB"/>
    </w:rPr>
  </w:style>
  <w:style w:type="paragraph" w:styleId="MessageHeader">
    <w:name w:val="Message Header"/>
    <w:basedOn w:val="Normal"/>
    <w:link w:val="MessageHeaderChar"/>
    <w:uiPriority w:val="99"/>
    <w:semiHidden/>
    <w:unhideWhenUsed/>
    <w:rsid w:val="00431D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1D77"/>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Indent">
    <w:name w:val="Normal Indent"/>
    <w:basedOn w:val="Normal"/>
    <w:uiPriority w:val="99"/>
    <w:semiHidden/>
    <w:unhideWhenUsed/>
    <w:rsid w:val="00431D77"/>
    <w:pPr>
      <w:ind w:left="720"/>
    </w:pPr>
  </w:style>
  <w:style w:type="paragraph" w:styleId="NoteHeading">
    <w:name w:val="Note Heading"/>
    <w:basedOn w:val="Normal"/>
    <w:next w:val="Normal"/>
    <w:link w:val="NoteHeadingChar"/>
    <w:uiPriority w:val="99"/>
    <w:semiHidden/>
    <w:unhideWhenUsed/>
    <w:rsid w:val="00431D77"/>
  </w:style>
  <w:style w:type="character" w:customStyle="1" w:styleId="NoteHeadingChar">
    <w:name w:val="Note Heading Char"/>
    <w:basedOn w:val="DefaultParagraphFont"/>
    <w:link w:val="NoteHeading"/>
    <w:uiPriority w:val="99"/>
    <w:semiHidden/>
    <w:rsid w:val="00431D77"/>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431D77"/>
    <w:rPr>
      <w:lang w:val="en-GB"/>
    </w:rPr>
  </w:style>
  <w:style w:type="table" w:styleId="PlainTable1">
    <w:name w:val="Plain Table 1"/>
    <w:basedOn w:val="TableNormal"/>
    <w:uiPriority w:val="41"/>
    <w:rsid w:val="00431D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1D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1D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1D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1D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1D77"/>
    <w:rPr>
      <w:rFonts w:ascii="Consolas" w:hAnsi="Consolas"/>
      <w:sz w:val="21"/>
      <w:szCs w:val="21"/>
    </w:rPr>
  </w:style>
  <w:style w:type="character" w:customStyle="1" w:styleId="PlainTextChar">
    <w:name w:val="Plain Text Char"/>
    <w:basedOn w:val="DefaultParagraphFont"/>
    <w:link w:val="PlainText"/>
    <w:uiPriority w:val="99"/>
    <w:semiHidden/>
    <w:rsid w:val="00431D77"/>
    <w:rPr>
      <w:rFonts w:ascii="Consolas" w:eastAsia="SimSun" w:hAnsi="Consolas" w:cs="Times New Roman"/>
      <w:kern w:val="0"/>
      <w:sz w:val="21"/>
      <w:szCs w:val="21"/>
      <w:lang w:val="en-GB"/>
      <w14:ligatures w14:val="none"/>
    </w:rPr>
  </w:style>
  <w:style w:type="paragraph" w:styleId="Salutation">
    <w:name w:val="Salutation"/>
    <w:basedOn w:val="Normal"/>
    <w:next w:val="Normal"/>
    <w:link w:val="SalutationChar"/>
    <w:uiPriority w:val="99"/>
    <w:semiHidden/>
    <w:unhideWhenUsed/>
    <w:rsid w:val="00431D77"/>
  </w:style>
  <w:style w:type="character" w:customStyle="1" w:styleId="SalutationChar">
    <w:name w:val="Salutation Char"/>
    <w:basedOn w:val="DefaultParagraphFont"/>
    <w:link w:val="Salutation"/>
    <w:uiPriority w:val="99"/>
    <w:semiHidden/>
    <w:rsid w:val="00431D77"/>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431D77"/>
    <w:pPr>
      <w:ind w:left="4320"/>
    </w:pPr>
  </w:style>
  <w:style w:type="character" w:customStyle="1" w:styleId="SignatureChar">
    <w:name w:val="Signature Char"/>
    <w:basedOn w:val="DefaultParagraphFont"/>
    <w:link w:val="Signature"/>
    <w:uiPriority w:val="99"/>
    <w:semiHidden/>
    <w:rsid w:val="00431D77"/>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431D77"/>
    <w:rPr>
      <w:u w:val="dotted"/>
      <w:lang w:val="en-GB"/>
    </w:rPr>
  </w:style>
  <w:style w:type="character" w:customStyle="1" w:styleId="SmartLink">
    <w:name w:val="Smart Link"/>
    <w:basedOn w:val="DefaultParagraphFont"/>
    <w:uiPriority w:val="99"/>
    <w:semiHidden/>
    <w:unhideWhenUsed/>
    <w:rsid w:val="00431D77"/>
    <w:rPr>
      <w:color w:val="0000FF"/>
      <w:u w:val="single"/>
      <w:shd w:val="clear" w:color="auto" w:fill="F3F2F1"/>
      <w:lang w:val="en-GB"/>
    </w:rPr>
  </w:style>
  <w:style w:type="character" w:styleId="Strong">
    <w:name w:val="Strong"/>
    <w:basedOn w:val="DefaultParagraphFont"/>
    <w:uiPriority w:val="22"/>
    <w:qFormat/>
    <w:rsid w:val="00431D77"/>
    <w:rPr>
      <w:b/>
      <w:bCs/>
      <w:lang w:val="en-GB"/>
    </w:rPr>
  </w:style>
  <w:style w:type="character" w:styleId="SubtleEmphasis">
    <w:name w:val="Subtle Emphasis"/>
    <w:basedOn w:val="DefaultParagraphFont"/>
    <w:uiPriority w:val="19"/>
    <w:qFormat/>
    <w:rsid w:val="00431D77"/>
    <w:rPr>
      <w:i/>
      <w:iCs/>
      <w:color w:val="404040" w:themeColor="text1" w:themeTint="BF"/>
      <w:lang w:val="en-GB"/>
    </w:rPr>
  </w:style>
  <w:style w:type="character" w:styleId="SubtleReference">
    <w:name w:val="Subtle Reference"/>
    <w:basedOn w:val="DefaultParagraphFont"/>
    <w:uiPriority w:val="31"/>
    <w:qFormat/>
    <w:rsid w:val="00431D77"/>
    <w:rPr>
      <w:smallCaps/>
      <w:color w:val="5A5A5A" w:themeColor="text1" w:themeTint="A5"/>
      <w:lang w:val="en-GB"/>
    </w:rPr>
  </w:style>
  <w:style w:type="table" w:styleId="Table3Deffects1">
    <w:name w:val="Table 3D effects 1"/>
    <w:basedOn w:val="TableNormal"/>
    <w:uiPriority w:val="99"/>
    <w:semiHidden/>
    <w:unhideWhenUsed/>
    <w:rsid w:val="00431D7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1D7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1D7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1D7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1D7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1D7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1D7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1D7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1D7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1D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1D77"/>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431D77"/>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1D7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1D7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1D7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1D7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1D7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431D7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2765290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 w:id="1436175037">
      <w:bodyDiv w:val="1"/>
      <w:marLeft w:val="0"/>
      <w:marRight w:val="0"/>
      <w:marTop w:val="0"/>
      <w:marBottom w:val="0"/>
      <w:divBdr>
        <w:top w:val="none" w:sz="0" w:space="0" w:color="auto"/>
        <w:left w:val="none" w:sz="0" w:space="0" w:color="auto"/>
        <w:bottom w:val="none" w:sz="0" w:space="0" w:color="auto"/>
        <w:right w:val="none" w:sz="0" w:space="0" w:color="auto"/>
      </w:divBdr>
    </w:div>
    <w:div w:id="16845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034AE"/>
    <w:rsid w:val="000F2819"/>
    <w:rsid w:val="00130094"/>
    <w:rsid w:val="00172A79"/>
    <w:rsid w:val="002247E8"/>
    <w:rsid w:val="00230E3F"/>
    <w:rsid w:val="00286D63"/>
    <w:rsid w:val="002C32CD"/>
    <w:rsid w:val="00303F0B"/>
    <w:rsid w:val="003042E0"/>
    <w:rsid w:val="003D5243"/>
    <w:rsid w:val="00445837"/>
    <w:rsid w:val="0058270C"/>
    <w:rsid w:val="00775D26"/>
    <w:rsid w:val="007D67E4"/>
    <w:rsid w:val="00A265F8"/>
    <w:rsid w:val="00A52526"/>
    <w:rsid w:val="00AA3CB7"/>
    <w:rsid w:val="00C8292B"/>
    <w:rsid w:val="00E46998"/>
    <w:rsid w:val="00E70F06"/>
    <w:rsid w:val="00E80D83"/>
    <w:rsid w:val="00EE0906"/>
    <w:rsid w:val="00EE4CED"/>
    <w:rsid w:val="00F35B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998"/>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1BA4D845-E371-43CE-8635-90AEB27BDC3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4</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6 December 2024</dc:title>
  <dc:subject>CBD/NP/MOP/DEC/5/12</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4</cp:revision>
  <cp:lastPrinted>2024-12-06T22:15:00Z</cp:lastPrinted>
  <dcterms:created xsi:type="dcterms:W3CDTF">2024-12-06T22:08:00Z</dcterms:created>
  <dcterms:modified xsi:type="dcterms:W3CDTF">2024-12-06T22:18:00Z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