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A1568" w14:paraId="6FBA1655" w14:textId="77777777" w:rsidTr="0077782A">
        <w:trPr>
          <w:trHeight w:val="851"/>
        </w:trPr>
        <w:tc>
          <w:tcPr>
            <w:tcW w:w="465" w:type="pct"/>
            <w:tcBorders>
              <w:bottom w:val="single" w:sz="8" w:space="0" w:color="auto"/>
            </w:tcBorders>
            <w:vAlign w:val="bottom"/>
          </w:tcPr>
          <w:p w14:paraId="050F0FC7" w14:textId="77777777" w:rsidR="00A96B21" w:rsidRPr="003A1568" w:rsidRDefault="00A96B21" w:rsidP="0077782A">
            <w:pPr>
              <w:spacing w:after="120"/>
              <w:jc w:val="left"/>
            </w:pPr>
            <w:bookmarkStart w:id="0" w:name="_Hlk137651738"/>
            <w:r>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77777777" w:rsidR="00A96B21" w:rsidRPr="003A1568" w:rsidRDefault="00A96B21" w:rsidP="0077782A">
            <w:pPr>
              <w:spacing w:after="120"/>
              <w:jc w:val="left"/>
            </w:pPr>
            <w:r>
              <w:rPr>
                <w:noProof/>
              </w:rPr>
              <w:drawing>
                <wp:inline distT="0" distB="0" distL="0" distR="0" wp14:anchorId="2BBB2DCC" wp14:editId="26C21A0D">
                  <wp:extent cx="500870" cy="286211"/>
                  <wp:effectExtent l="0" t="0" r="0" b="0"/>
                  <wp:docPr id="185862919" name="Picture 18586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0870" cy="286211"/>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5A85A668" w:rsidR="00A96B21" w:rsidRPr="003A1568" w:rsidRDefault="00A96B21" w:rsidP="00184909">
            <w:pPr>
              <w:spacing w:after="120"/>
              <w:ind w:left="2021"/>
              <w:jc w:val="right"/>
              <w:rPr>
                <w:szCs w:val="22"/>
              </w:rPr>
            </w:pPr>
            <w:r>
              <w:rPr>
                <w:sz w:val="40"/>
              </w:rPr>
              <w:t>CBD</w:t>
            </w:r>
            <w:r>
              <w:t>/COP/DEC/16/36</w:t>
            </w:r>
          </w:p>
        </w:tc>
      </w:tr>
      <w:tr w:rsidR="00A96B21" w:rsidRPr="003A1568" w14:paraId="1CA08A60" w14:textId="77777777" w:rsidTr="0077782A">
        <w:tc>
          <w:tcPr>
            <w:tcW w:w="2297" w:type="pct"/>
            <w:gridSpan w:val="2"/>
            <w:tcBorders>
              <w:top w:val="single" w:sz="8" w:space="0" w:color="auto"/>
              <w:bottom w:val="single" w:sz="12" w:space="0" w:color="auto"/>
            </w:tcBorders>
          </w:tcPr>
          <w:p w14:paraId="50F7B9CF" w14:textId="77777777" w:rsidR="00A96B21" w:rsidRPr="003A1568" w:rsidRDefault="00A96B21" w:rsidP="0077782A">
            <w:pPr>
              <w:pStyle w:val="Cornernotation"/>
              <w:suppressLineNumbers/>
              <w:suppressAutoHyphens/>
              <w:spacing w:before="120" w:after="120"/>
              <w:ind w:left="0" w:right="0" w:firstLine="0"/>
            </w:pPr>
            <w:r>
              <w:rPr>
                <w:b w:val="0"/>
                <w:noProof/>
              </w:rPr>
              <w:drawing>
                <wp:inline distT="0" distB="0" distL="0" distR="0" wp14:anchorId="04AF53F6" wp14:editId="78E56BE2">
                  <wp:extent cx="2791383" cy="1026243"/>
                  <wp:effectExtent l="0" t="0" r="9525" b="2540"/>
                  <wp:docPr id="414008662" name="Picture 4140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91383" cy="1026243"/>
                          </a:xfrm>
                          <a:prstGeom prst="rect">
                            <a:avLst/>
                          </a:prstGeom>
                          <a:noFill/>
                        </pic:spPr>
                      </pic:pic>
                    </a:graphicData>
                  </a:graphic>
                </wp:inline>
              </w:drawing>
            </w:r>
          </w:p>
        </w:tc>
        <w:tc>
          <w:tcPr>
            <w:tcW w:w="2703" w:type="pct"/>
            <w:tcBorders>
              <w:top w:val="single" w:sz="8" w:space="0" w:color="auto"/>
              <w:bottom w:val="single" w:sz="12" w:space="0" w:color="auto"/>
            </w:tcBorders>
          </w:tcPr>
          <w:p w14:paraId="4AA008A6" w14:textId="544DCB2E" w:rsidR="00A96B21" w:rsidRPr="003A1568" w:rsidRDefault="00A96B21" w:rsidP="003C6F10">
            <w:pPr>
              <w:ind w:left="2584"/>
              <w:rPr>
                <w:sz w:val="22"/>
                <w:szCs w:val="22"/>
              </w:rPr>
            </w:pPr>
            <w:r>
              <w:rPr>
                <w:sz w:val="22"/>
              </w:rPr>
              <w:t>Distr. general</w:t>
            </w:r>
          </w:p>
          <w:p w14:paraId="7878A8F6" w14:textId="3D09029F" w:rsidR="00A96B21" w:rsidRPr="003A1568" w:rsidRDefault="007C5B0C" w:rsidP="003C6F10">
            <w:pPr>
              <w:ind w:left="2584"/>
              <w:rPr>
                <w:sz w:val="22"/>
                <w:szCs w:val="22"/>
              </w:rPr>
            </w:pPr>
            <w:r>
              <w:rPr>
                <w:sz w:val="22"/>
              </w:rPr>
              <w:t>27 de febrero de 2025</w:t>
            </w:r>
          </w:p>
          <w:p w14:paraId="429A25BD" w14:textId="77777777" w:rsidR="00AD744A" w:rsidRDefault="00A96B21" w:rsidP="003C6F10">
            <w:pPr>
              <w:ind w:left="2584"/>
              <w:rPr>
                <w:sz w:val="22"/>
              </w:rPr>
            </w:pPr>
            <w:r>
              <w:rPr>
                <w:sz w:val="22"/>
              </w:rPr>
              <w:t>Español</w:t>
            </w:r>
          </w:p>
          <w:p w14:paraId="61E3D10C" w14:textId="75EDE5EA" w:rsidR="00A96B21" w:rsidRPr="003A1568" w:rsidRDefault="00A96B21" w:rsidP="003C6F10">
            <w:pPr>
              <w:ind w:left="2584"/>
              <w:rPr>
                <w:sz w:val="22"/>
                <w:szCs w:val="22"/>
              </w:rPr>
            </w:pPr>
            <w:r>
              <w:rPr>
                <w:sz w:val="22"/>
              </w:rPr>
              <w:t>Original: inglés</w:t>
            </w:r>
          </w:p>
          <w:p w14:paraId="7BD7B0A4" w14:textId="77777777" w:rsidR="00A96B21" w:rsidRPr="003A1568" w:rsidRDefault="00A96B21" w:rsidP="0077782A"/>
        </w:tc>
      </w:tr>
    </w:tbl>
    <w:p w14:paraId="55E95605" w14:textId="4121146D" w:rsidR="00874541" w:rsidRPr="003A1568" w:rsidRDefault="00A00234" w:rsidP="007C72CC">
      <w:pPr>
        <w:pStyle w:val="AFCorNot12Bold"/>
      </w:pPr>
      <w:r>
        <w:t xml:space="preserve">Conferencia de las Partes en el </w:t>
      </w:r>
      <w:r>
        <w:br/>
        <w:t>Convenio sobre la Diversidad Biológica</w:t>
      </w:r>
    </w:p>
    <w:p w14:paraId="7395F327" w14:textId="05E892C3" w:rsidR="00A96B21" w:rsidRPr="003A1568" w:rsidRDefault="00A00234" w:rsidP="007C72CC">
      <w:pPr>
        <w:pStyle w:val="AFCorNBold"/>
      </w:pPr>
      <w:r>
        <w:t xml:space="preserve">16ª reunión, segunda continuación </w:t>
      </w:r>
    </w:p>
    <w:p w14:paraId="5A9E0A3D" w14:textId="1999312B" w:rsidR="00A96B21" w:rsidRPr="00D30910" w:rsidRDefault="00822D87" w:rsidP="00D30910">
      <w:pPr>
        <w:pStyle w:val="AFCorNotNormal"/>
        <w:jc w:val="left"/>
      </w:pPr>
      <w:r>
        <w:t>Roma, 25 a 27 de febrero de 2025</w:t>
      </w:r>
    </w:p>
    <w:p w14:paraId="7BFBB5BA" w14:textId="53A2F49A" w:rsidR="00A96B21" w:rsidRPr="003A1568" w:rsidRDefault="00FE0B22" w:rsidP="00A96B21">
      <w:pPr>
        <w:pStyle w:val="Cornernotation-Item"/>
        <w:rPr>
          <w:b w:val="0"/>
          <w:bCs w:val="0"/>
        </w:rPr>
      </w:pPr>
      <w:r>
        <w:rPr>
          <w:b w:val="0"/>
        </w:rPr>
        <w:t>Tema 28 del programa</w:t>
      </w:r>
    </w:p>
    <w:p w14:paraId="6DDA9877" w14:textId="5CB63232" w:rsidR="00107FE8" w:rsidRPr="003A1568" w:rsidRDefault="000245B2" w:rsidP="007C72CC">
      <w:pPr>
        <w:pStyle w:val="AFCorNBold"/>
      </w:pPr>
      <w:r>
        <w:t xml:space="preserve">Programa de trabajo plurianual de la </w:t>
      </w:r>
      <w:r>
        <w:br/>
        <w:t>Conferencia de las Partes</w:t>
      </w:r>
    </w:p>
    <w:bookmarkEnd w:id="0"/>
    <w:p w14:paraId="3F49212B" w14:textId="61DFF293" w:rsidR="00A96B21" w:rsidRPr="003A1568" w:rsidRDefault="00ED55E4" w:rsidP="001454DA">
      <w:pPr>
        <w:pStyle w:val="CBDTitle"/>
      </w:pPr>
      <w:r>
        <w:t>Decisión adoptada por la Conferencia de las Partes en el Convenio sobre la Diversidad Biológica el 27 de febrero de 2025</w:t>
      </w:r>
    </w:p>
    <w:p w14:paraId="738A3667" w14:textId="68960137" w:rsidR="00A96B21" w:rsidRPr="003A1568" w:rsidRDefault="00AF04FC" w:rsidP="007C72CC">
      <w:pPr>
        <w:pStyle w:val="CBDSubTitle"/>
        <w:tabs>
          <w:tab w:val="clear" w:pos="1134"/>
          <w:tab w:val="left" w:pos="1440"/>
        </w:tabs>
      </w:pPr>
      <w:r>
        <w:t>16/36.</w:t>
      </w:r>
      <w:r>
        <w:tab/>
        <w:t>Programa de trabajo plurianual de la Conferencia de las Partes</w:t>
      </w:r>
    </w:p>
    <w:p w14:paraId="09D4A853" w14:textId="1FFFF811" w:rsidR="00CE6407" w:rsidRPr="003A1568" w:rsidRDefault="00CE6407" w:rsidP="00CE6407">
      <w:pPr>
        <w:tabs>
          <w:tab w:val="clear" w:pos="567"/>
          <w:tab w:val="clear" w:pos="1134"/>
          <w:tab w:val="clear" w:pos="2268"/>
        </w:tabs>
        <w:spacing w:before="120" w:after="120"/>
        <w:ind w:left="567" w:firstLine="567"/>
        <w:rPr>
          <w:rFonts w:eastAsia="Times New Roman"/>
          <w:iCs/>
          <w:kern w:val="22"/>
        </w:rPr>
      </w:pPr>
      <w:r>
        <w:rPr>
          <w:i/>
        </w:rPr>
        <w:t>La Conferencia de las Partes</w:t>
      </w:r>
    </w:p>
    <w:p w14:paraId="2466DC32" w14:textId="5566D81C" w:rsidR="00327212" w:rsidRPr="003A1568" w:rsidRDefault="00CE6407" w:rsidP="00327212">
      <w:pPr>
        <w:pStyle w:val="CBDDecisionText"/>
        <w:rPr>
          <w:szCs w:val="24"/>
        </w:rPr>
      </w:pPr>
      <w:r>
        <w:rPr>
          <w:color w:val="000000"/>
        </w:rPr>
        <w:t>1.</w:t>
      </w:r>
      <w:r>
        <w:rPr>
          <w:color w:val="000000"/>
        </w:rPr>
        <w:tab/>
      </w:r>
      <w:r>
        <w:rPr>
          <w:i/>
          <w:iCs/>
        </w:rPr>
        <w:t>Pide</w:t>
      </w:r>
      <w:r>
        <w:t xml:space="preserve"> a la Secretaria Ejecutiva del Convenio sobre la Diversidad Biológica</w:t>
      </w:r>
      <w:r w:rsidR="00545F6A">
        <w:rPr>
          <w:rStyle w:val="Refdenotaalpie"/>
          <w:color w:val="000000"/>
          <w:szCs w:val="24"/>
        </w:rPr>
        <w:footnoteReference w:id="2"/>
      </w:r>
      <w:r>
        <w:t xml:space="preserve"> que, con la orientación de su Mesa, prepare la lista de cuestiones que se habrán de considerar en su 17ª reunión;</w:t>
      </w:r>
    </w:p>
    <w:p w14:paraId="191A225D" w14:textId="479C18B1" w:rsidR="00327212" w:rsidRDefault="00327212" w:rsidP="00327212">
      <w:pPr>
        <w:pStyle w:val="CBDDecisionText"/>
      </w:pPr>
      <w:r>
        <w:t>2.</w:t>
      </w:r>
      <w:r>
        <w:rPr>
          <w:i/>
        </w:rPr>
        <w:tab/>
      </w:r>
      <w:r>
        <w:rPr>
          <w:i/>
          <w:iCs/>
        </w:rPr>
        <w:t>Decide</w:t>
      </w:r>
      <w:r>
        <w:t xml:space="preserve"> revisar y actualizar su programa de trabajo plurianual hasta 2030 en su 17ª</w:t>
      </w:r>
      <w:r w:rsidR="00AD744A">
        <w:t> </w:t>
      </w:r>
      <w:r>
        <w:t>reunión.</w:t>
      </w:r>
    </w:p>
    <w:p w14:paraId="61D564E2" w14:textId="1F4810A3" w:rsidR="002B559C" w:rsidRPr="003A1568" w:rsidRDefault="00AF04FC" w:rsidP="007C72CC">
      <w:pPr>
        <w:pStyle w:val="CBDDecisionText"/>
        <w:jc w:val="center"/>
      </w:pPr>
      <w:r>
        <w:t>__________</w:t>
      </w:r>
    </w:p>
    <w:sectPr w:rsidR="002B559C" w:rsidRPr="003A1568"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E6EB" w14:textId="77777777" w:rsidR="00004F23" w:rsidRPr="00AF1651" w:rsidRDefault="00004F23" w:rsidP="00A96B21">
      <w:r w:rsidRPr="00AF1651">
        <w:separator/>
      </w:r>
    </w:p>
  </w:endnote>
  <w:endnote w:type="continuationSeparator" w:id="0">
    <w:p w14:paraId="08823A43" w14:textId="77777777" w:rsidR="00004F23" w:rsidRPr="00AF1651" w:rsidRDefault="00004F23" w:rsidP="00A96B21">
      <w:r w:rsidRPr="00AF1651">
        <w:continuationSeparator/>
      </w:r>
    </w:p>
  </w:endnote>
  <w:endnote w:type="continuationNotice" w:id="1">
    <w:p w14:paraId="6932B1C1" w14:textId="77777777" w:rsidR="00004F23" w:rsidRPr="00AF1651" w:rsidRDefault="0000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AF1651" w:rsidRDefault="002B559C">
            <w:pPr>
              <w:pStyle w:val="Piedepgina"/>
            </w:pPr>
            <w:r w:rsidRPr="00AF1651">
              <w:fldChar w:fldCharType="begin"/>
            </w:r>
            <w:r w:rsidRPr="00AF1651">
              <w:instrText xml:space="preserve"> PAGE </w:instrText>
            </w:r>
            <w:r w:rsidRPr="00AF1651">
              <w:fldChar w:fldCharType="separate"/>
            </w:r>
            <w:r w:rsidRPr="00AF1651">
              <w:t>2</w:t>
            </w:r>
            <w:r w:rsidRPr="00AF1651">
              <w:fldChar w:fldCharType="end"/>
            </w:r>
            <w:r>
              <w:t>/</w:t>
            </w:r>
            <w:fldSimple w:instr=" NUMPAGES  ">
              <w:r w:rsidRPr="00AF1651">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AF1651" w:rsidRDefault="002B559C" w:rsidP="002B559C">
            <w:pPr>
              <w:pStyle w:val="Piedepgina"/>
              <w:jc w:val="right"/>
            </w:pPr>
            <w:r w:rsidRPr="00AF1651">
              <w:fldChar w:fldCharType="begin"/>
            </w:r>
            <w:r w:rsidRPr="00AF1651">
              <w:instrText xml:space="preserve"> PAGE </w:instrText>
            </w:r>
            <w:r w:rsidRPr="00AF1651">
              <w:fldChar w:fldCharType="separate"/>
            </w:r>
            <w:r w:rsidRPr="00AF1651">
              <w:t>2</w:t>
            </w:r>
            <w:r w:rsidRPr="00AF1651">
              <w:fldChar w:fldCharType="end"/>
            </w:r>
            <w:r>
              <w:t>/</w:t>
            </w:r>
            <w:fldSimple w:instr=" NUMPAGES  ">
              <w:r w:rsidRPr="00AF1651">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EF56B" w14:textId="77777777" w:rsidR="00004F23" w:rsidRPr="00AF1651" w:rsidRDefault="00004F23" w:rsidP="00A96B21">
      <w:r w:rsidRPr="00AF1651">
        <w:separator/>
      </w:r>
    </w:p>
  </w:footnote>
  <w:footnote w:type="continuationSeparator" w:id="0">
    <w:p w14:paraId="106EDA6E" w14:textId="77777777" w:rsidR="00004F23" w:rsidRPr="00AF1651" w:rsidRDefault="00004F23" w:rsidP="00A96B21">
      <w:r w:rsidRPr="00AF1651">
        <w:continuationSeparator/>
      </w:r>
    </w:p>
  </w:footnote>
  <w:footnote w:type="continuationNotice" w:id="1">
    <w:p w14:paraId="3172ABE8" w14:textId="77777777" w:rsidR="00004F23" w:rsidRPr="00AF1651" w:rsidRDefault="00004F23"/>
  </w:footnote>
  <w:footnote w:id="2">
    <w:p w14:paraId="2C248825" w14:textId="6CEDE216" w:rsidR="00545F6A" w:rsidRPr="007C72CC" w:rsidRDefault="00545F6A">
      <w:pPr>
        <w:pStyle w:val="Textonotapie"/>
      </w:pPr>
      <w:r>
        <w:rPr>
          <w:rStyle w:val="Refdenotaalpie"/>
        </w:rPr>
        <w:footnoteRef/>
      </w:r>
      <w:r>
        <w:t xml:space="preserve"> Naciones Unidas, </w:t>
      </w:r>
      <w:r>
        <w:rPr>
          <w:i/>
        </w:rPr>
        <w:t>Treaty Series</w:t>
      </w:r>
      <w:r>
        <w:t>, 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4EE5D9CF" w:rsidR="00A00234" w:rsidRPr="00D30910" w:rsidRDefault="00000000" w:rsidP="00CE6407">
    <w:pPr>
      <w:pStyle w:val="Encabezado"/>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7C72CC">
          <w:rPr>
            <w:szCs w:val="20"/>
          </w:rPr>
          <w:t>CBD/COP/DEC/16/36</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1C356DA4" w:rsidR="002B559C" w:rsidRPr="00D30910" w:rsidRDefault="007C72CC" w:rsidP="002B559C">
        <w:pPr>
          <w:pStyle w:val="Encabezado"/>
          <w:spacing w:after="240"/>
          <w:jc w:val="right"/>
          <w:rPr>
            <w:szCs w:val="20"/>
          </w:rPr>
        </w:pPr>
        <w:r>
          <w:rPr>
            <w:szCs w:val="20"/>
          </w:rPr>
          <w:t>CBD/COP/DEC/16/36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Pr="00AF1651"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3C3B6C"/>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10746D70"/>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49D846E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CFD0E6BA"/>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DAAED84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E2E6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4B0E2"/>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2A80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DEE36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DE54F99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FE862B8"/>
    <w:multiLevelType w:val="hybridMultilevel"/>
    <w:tmpl w:val="144A9742"/>
    <w:lvl w:ilvl="0" w:tplc="525E7936">
      <w:start w:val="1"/>
      <w:numFmt w:val="lowerLetter"/>
      <w:lvlText w:val="%1)"/>
      <w:lvlJc w:val="left"/>
      <w:pPr>
        <w:ind w:left="1020" w:hanging="360"/>
      </w:pPr>
    </w:lvl>
    <w:lvl w:ilvl="1" w:tplc="74B4914C">
      <w:start w:val="1"/>
      <w:numFmt w:val="lowerLetter"/>
      <w:lvlText w:val="%2)"/>
      <w:lvlJc w:val="left"/>
      <w:pPr>
        <w:ind w:left="1020" w:hanging="360"/>
      </w:pPr>
    </w:lvl>
    <w:lvl w:ilvl="2" w:tplc="B45E0094">
      <w:start w:val="1"/>
      <w:numFmt w:val="lowerLetter"/>
      <w:lvlText w:val="%3)"/>
      <w:lvlJc w:val="left"/>
      <w:pPr>
        <w:ind w:left="1020" w:hanging="360"/>
      </w:pPr>
    </w:lvl>
    <w:lvl w:ilvl="3" w:tplc="92B47CA4">
      <w:start w:val="1"/>
      <w:numFmt w:val="lowerLetter"/>
      <w:lvlText w:val="%4)"/>
      <w:lvlJc w:val="left"/>
      <w:pPr>
        <w:ind w:left="1020" w:hanging="360"/>
      </w:pPr>
    </w:lvl>
    <w:lvl w:ilvl="4" w:tplc="3FF4FE04">
      <w:start w:val="1"/>
      <w:numFmt w:val="lowerLetter"/>
      <w:lvlText w:val="%5)"/>
      <w:lvlJc w:val="left"/>
      <w:pPr>
        <w:ind w:left="1020" w:hanging="360"/>
      </w:pPr>
    </w:lvl>
    <w:lvl w:ilvl="5" w:tplc="7F3E10DA">
      <w:start w:val="1"/>
      <w:numFmt w:val="lowerLetter"/>
      <w:lvlText w:val="%6)"/>
      <w:lvlJc w:val="left"/>
      <w:pPr>
        <w:ind w:left="1020" w:hanging="360"/>
      </w:pPr>
    </w:lvl>
    <w:lvl w:ilvl="6" w:tplc="FF48270E">
      <w:start w:val="1"/>
      <w:numFmt w:val="lowerLetter"/>
      <w:lvlText w:val="%7)"/>
      <w:lvlJc w:val="left"/>
      <w:pPr>
        <w:ind w:left="1020" w:hanging="360"/>
      </w:pPr>
    </w:lvl>
    <w:lvl w:ilvl="7" w:tplc="97EE1404">
      <w:start w:val="1"/>
      <w:numFmt w:val="lowerLetter"/>
      <w:lvlText w:val="%8)"/>
      <w:lvlJc w:val="left"/>
      <w:pPr>
        <w:ind w:left="1020" w:hanging="360"/>
      </w:pPr>
    </w:lvl>
    <w:lvl w:ilvl="8" w:tplc="60F2A8DE">
      <w:start w:val="1"/>
      <w:numFmt w:val="lowerLetter"/>
      <w:lvlText w:val="%9)"/>
      <w:lvlJc w:val="left"/>
      <w:pPr>
        <w:ind w:left="1020" w:hanging="360"/>
      </w:pPr>
    </w:lvl>
  </w:abstractNum>
  <w:abstractNum w:abstractNumId="11" w15:restartNumberingAfterBreak="0">
    <w:nsid w:val="16E51341"/>
    <w:multiLevelType w:val="hybridMultilevel"/>
    <w:tmpl w:val="A0986192"/>
    <w:lvl w:ilvl="0" w:tplc="871CCD1E">
      <w:start w:val="1"/>
      <w:numFmt w:val="lowerLetter"/>
      <w:lvlText w:val="%1)"/>
      <w:lvlJc w:val="left"/>
      <w:pPr>
        <w:ind w:left="1020" w:hanging="360"/>
      </w:pPr>
    </w:lvl>
    <w:lvl w:ilvl="1" w:tplc="6D281A0A">
      <w:start w:val="1"/>
      <w:numFmt w:val="lowerLetter"/>
      <w:lvlText w:val="%2)"/>
      <w:lvlJc w:val="left"/>
      <w:pPr>
        <w:ind w:left="1020" w:hanging="360"/>
      </w:pPr>
    </w:lvl>
    <w:lvl w:ilvl="2" w:tplc="408209FC">
      <w:start w:val="1"/>
      <w:numFmt w:val="lowerLetter"/>
      <w:lvlText w:val="%3)"/>
      <w:lvlJc w:val="left"/>
      <w:pPr>
        <w:ind w:left="1020" w:hanging="360"/>
      </w:pPr>
    </w:lvl>
    <w:lvl w:ilvl="3" w:tplc="42A4EC78">
      <w:start w:val="1"/>
      <w:numFmt w:val="lowerLetter"/>
      <w:lvlText w:val="%4)"/>
      <w:lvlJc w:val="left"/>
      <w:pPr>
        <w:ind w:left="1020" w:hanging="360"/>
      </w:pPr>
    </w:lvl>
    <w:lvl w:ilvl="4" w:tplc="676AA65E">
      <w:start w:val="1"/>
      <w:numFmt w:val="lowerLetter"/>
      <w:lvlText w:val="%5)"/>
      <w:lvlJc w:val="left"/>
      <w:pPr>
        <w:ind w:left="1020" w:hanging="360"/>
      </w:pPr>
    </w:lvl>
    <w:lvl w:ilvl="5" w:tplc="0972C302">
      <w:start w:val="1"/>
      <w:numFmt w:val="lowerLetter"/>
      <w:lvlText w:val="%6)"/>
      <w:lvlJc w:val="left"/>
      <w:pPr>
        <w:ind w:left="1020" w:hanging="360"/>
      </w:pPr>
    </w:lvl>
    <w:lvl w:ilvl="6" w:tplc="CDB64D4E">
      <w:start w:val="1"/>
      <w:numFmt w:val="lowerLetter"/>
      <w:lvlText w:val="%7)"/>
      <w:lvlJc w:val="left"/>
      <w:pPr>
        <w:ind w:left="1020" w:hanging="360"/>
      </w:pPr>
    </w:lvl>
    <w:lvl w:ilvl="7" w:tplc="1E2CE272">
      <w:start w:val="1"/>
      <w:numFmt w:val="lowerLetter"/>
      <w:lvlText w:val="%8)"/>
      <w:lvlJc w:val="left"/>
      <w:pPr>
        <w:ind w:left="1020" w:hanging="360"/>
      </w:pPr>
    </w:lvl>
    <w:lvl w:ilvl="8" w:tplc="D4F0BB62">
      <w:start w:val="1"/>
      <w:numFmt w:val="lowerLetter"/>
      <w:lvlText w:val="%9)"/>
      <w:lvlJc w:val="left"/>
      <w:pPr>
        <w:ind w:left="1020" w:hanging="360"/>
      </w:pPr>
    </w:lvl>
  </w:abstractNum>
  <w:abstractNum w:abstractNumId="12" w15:restartNumberingAfterBreak="0">
    <w:nsid w:val="1BA13683"/>
    <w:multiLevelType w:val="hybridMultilevel"/>
    <w:tmpl w:val="093C9B08"/>
    <w:lvl w:ilvl="0" w:tplc="12188F7E">
      <w:start w:val="1"/>
      <w:numFmt w:val="lowerLetter"/>
      <w:lvlText w:val="%1)"/>
      <w:lvlJc w:val="left"/>
      <w:pPr>
        <w:ind w:left="720" w:hanging="360"/>
      </w:pPr>
    </w:lvl>
    <w:lvl w:ilvl="1" w:tplc="823CC714">
      <w:start w:val="1"/>
      <w:numFmt w:val="lowerLetter"/>
      <w:lvlText w:val="%2)"/>
      <w:lvlJc w:val="left"/>
      <w:pPr>
        <w:ind w:left="720" w:hanging="360"/>
      </w:pPr>
    </w:lvl>
    <w:lvl w:ilvl="2" w:tplc="DE5ADFF8">
      <w:start w:val="1"/>
      <w:numFmt w:val="lowerLetter"/>
      <w:lvlText w:val="%3)"/>
      <w:lvlJc w:val="left"/>
      <w:pPr>
        <w:ind w:left="720" w:hanging="360"/>
      </w:pPr>
    </w:lvl>
    <w:lvl w:ilvl="3" w:tplc="ADDEA168">
      <w:start w:val="1"/>
      <w:numFmt w:val="lowerLetter"/>
      <w:lvlText w:val="%4)"/>
      <w:lvlJc w:val="left"/>
      <w:pPr>
        <w:ind w:left="720" w:hanging="360"/>
      </w:pPr>
    </w:lvl>
    <w:lvl w:ilvl="4" w:tplc="C004CC1C">
      <w:start w:val="1"/>
      <w:numFmt w:val="lowerLetter"/>
      <w:lvlText w:val="%5)"/>
      <w:lvlJc w:val="left"/>
      <w:pPr>
        <w:ind w:left="720" w:hanging="360"/>
      </w:pPr>
    </w:lvl>
    <w:lvl w:ilvl="5" w:tplc="F170D600">
      <w:start w:val="1"/>
      <w:numFmt w:val="lowerLetter"/>
      <w:lvlText w:val="%6)"/>
      <w:lvlJc w:val="left"/>
      <w:pPr>
        <w:ind w:left="720" w:hanging="360"/>
      </w:pPr>
    </w:lvl>
    <w:lvl w:ilvl="6" w:tplc="52E8112C">
      <w:start w:val="1"/>
      <w:numFmt w:val="lowerLetter"/>
      <w:lvlText w:val="%7)"/>
      <w:lvlJc w:val="left"/>
      <w:pPr>
        <w:ind w:left="720" w:hanging="360"/>
      </w:pPr>
    </w:lvl>
    <w:lvl w:ilvl="7" w:tplc="09182636">
      <w:start w:val="1"/>
      <w:numFmt w:val="lowerLetter"/>
      <w:lvlText w:val="%8)"/>
      <w:lvlJc w:val="left"/>
      <w:pPr>
        <w:ind w:left="720" w:hanging="360"/>
      </w:pPr>
    </w:lvl>
    <w:lvl w:ilvl="8" w:tplc="5E0A0BE8">
      <w:start w:val="1"/>
      <w:numFmt w:val="lowerLetter"/>
      <w:lvlText w:val="%9)"/>
      <w:lvlJc w:val="left"/>
      <w:pPr>
        <w:ind w:left="720" w:hanging="360"/>
      </w:pPr>
    </w:lvl>
  </w:abstractNum>
  <w:abstractNum w:abstractNumId="13" w15:restartNumberingAfterBreak="0">
    <w:nsid w:val="34B655CF"/>
    <w:multiLevelType w:val="hybridMultilevel"/>
    <w:tmpl w:val="577469D6"/>
    <w:lvl w:ilvl="0" w:tplc="CF8A94D6">
      <w:start w:val="1"/>
      <w:numFmt w:val="lowerLetter"/>
      <w:lvlText w:val="%1)"/>
      <w:lvlJc w:val="left"/>
      <w:pPr>
        <w:ind w:left="720" w:hanging="360"/>
      </w:pPr>
    </w:lvl>
    <w:lvl w:ilvl="1" w:tplc="7848C608">
      <w:start w:val="1"/>
      <w:numFmt w:val="lowerLetter"/>
      <w:lvlText w:val="%2)"/>
      <w:lvlJc w:val="left"/>
      <w:pPr>
        <w:ind w:left="720" w:hanging="360"/>
      </w:pPr>
    </w:lvl>
    <w:lvl w:ilvl="2" w:tplc="D50E0A00">
      <w:start w:val="1"/>
      <w:numFmt w:val="lowerLetter"/>
      <w:lvlText w:val="%3)"/>
      <w:lvlJc w:val="left"/>
      <w:pPr>
        <w:ind w:left="720" w:hanging="360"/>
      </w:pPr>
    </w:lvl>
    <w:lvl w:ilvl="3" w:tplc="25824EC6">
      <w:start w:val="1"/>
      <w:numFmt w:val="lowerLetter"/>
      <w:lvlText w:val="%4)"/>
      <w:lvlJc w:val="left"/>
      <w:pPr>
        <w:ind w:left="720" w:hanging="360"/>
      </w:pPr>
    </w:lvl>
    <w:lvl w:ilvl="4" w:tplc="776E135E">
      <w:start w:val="1"/>
      <w:numFmt w:val="lowerLetter"/>
      <w:lvlText w:val="%5)"/>
      <w:lvlJc w:val="left"/>
      <w:pPr>
        <w:ind w:left="720" w:hanging="360"/>
      </w:pPr>
    </w:lvl>
    <w:lvl w:ilvl="5" w:tplc="53CACEA6">
      <w:start w:val="1"/>
      <w:numFmt w:val="lowerLetter"/>
      <w:lvlText w:val="%6)"/>
      <w:lvlJc w:val="left"/>
      <w:pPr>
        <w:ind w:left="720" w:hanging="360"/>
      </w:pPr>
    </w:lvl>
    <w:lvl w:ilvl="6" w:tplc="70A6F364">
      <w:start w:val="1"/>
      <w:numFmt w:val="lowerLetter"/>
      <w:lvlText w:val="%7)"/>
      <w:lvlJc w:val="left"/>
      <w:pPr>
        <w:ind w:left="720" w:hanging="360"/>
      </w:pPr>
    </w:lvl>
    <w:lvl w:ilvl="7" w:tplc="DD64080E">
      <w:start w:val="1"/>
      <w:numFmt w:val="lowerLetter"/>
      <w:lvlText w:val="%8)"/>
      <w:lvlJc w:val="left"/>
      <w:pPr>
        <w:ind w:left="720" w:hanging="360"/>
      </w:pPr>
    </w:lvl>
    <w:lvl w:ilvl="8" w:tplc="6DFCDCA6">
      <w:start w:val="1"/>
      <w:numFmt w:val="lowerLetter"/>
      <w:lvlText w:val="%9)"/>
      <w:lvlJc w:val="left"/>
      <w:pPr>
        <w:ind w:left="720" w:hanging="360"/>
      </w:pPr>
    </w:lvl>
  </w:abstractNum>
  <w:abstractNum w:abstractNumId="14" w15:restartNumberingAfterBreak="0">
    <w:nsid w:val="43C8057A"/>
    <w:multiLevelType w:val="hybridMultilevel"/>
    <w:tmpl w:val="7DD6D888"/>
    <w:lvl w:ilvl="0" w:tplc="71E83E78">
      <w:start w:val="1"/>
      <w:numFmt w:val="lowerLetter"/>
      <w:lvlText w:val="%1)"/>
      <w:lvlJc w:val="left"/>
      <w:pPr>
        <w:ind w:left="720" w:hanging="360"/>
      </w:pPr>
    </w:lvl>
    <w:lvl w:ilvl="1" w:tplc="019070EA">
      <w:start w:val="1"/>
      <w:numFmt w:val="lowerLetter"/>
      <w:lvlText w:val="%2)"/>
      <w:lvlJc w:val="left"/>
      <w:pPr>
        <w:ind w:left="720" w:hanging="360"/>
      </w:pPr>
    </w:lvl>
    <w:lvl w:ilvl="2" w:tplc="5ABC5DE0">
      <w:start w:val="1"/>
      <w:numFmt w:val="lowerLetter"/>
      <w:lvlText w:val="%3)"/>
      <w:lvlJc w:val="left"/>
      <w:pPr>
        <w:ind w:left="720" w:hanging="360"/>
      </w:pPr>
    </w:lvl>
    <w:lvl w:ilvl="3" w:tplc="B5DE94CA">
      <w:start w:val="1"/>
      <w:numFmt w:val="lowerLetter"/>
      <w:lvlText w:val="%4)"/>
      <w:lvlJc w:val="left"/>
      <w:pPr>
        <w:ind w:left="720" w:hanging="360"/>
      </w:pPr>
    </w:lvl>
    <w:lvl w:ilvl="4" w:tplc="B2445C88">
      <w:start w:val="1"/>
      <w:numFmt w:val="lowerLetter"/>
      <w:lvlText w:val="%5)"/>
      <w:lvlJc w:val="left"/>
      <w:pPr>
        <w:ind w:left="720" w:hanging="360"/>
      </w:pPr>
    </w:lvl>
    <w:lvl w:ilvl="5" w:tplc="43A6B7FE">
      <w:start w:val="1"/>
      <w:numFmt w:val="lowerLetter"/>
      <w:lvlText w:val="%6)"/>
      <w:lvlJc w:val="left"/>
      <w:pPr>
        <w:ind w:left="720" w:hanging="360"/>
      </w:pPr>
    </w:lvl>
    <w:lvl w:ilvl="6" w:tplc="357AE984">
      <w:start w:val="1"/>
      <w:numFmt w:val="lowerLetter"/>
      <w:lvlText w:val="%7)"/>
      <w:lvlJc w:val="left"/>
      <w:pPr>
        <w:ind w:left="720" w:hanging="360"/>
      </w:pPr>
    </w:lvl>
    <w:lvl w:ilvl="7" w:tplc="0E6A746A">
      <w:start w:val="1"/>
      <w:numFmt w:val="lowerLetter"/>
      <w:lvlText w:val="%8)"/>
      <w:lvlJc w:val="left"/>
      <w:pPr>
        <w:ind w:left="720" w:hanging="360"/>
      </w:pPr>
    </w:lvl>
    <w:lvl w:ilvl="8" w:tplc="82D0FCBC">
      <w:start w:val="1"/>
      <w:numFmt w:val="lowerLetter"/>
      <w:lvlText w:val="%9)"/>
      <w:lvlJc w:val="left"/>
      <w:pPr>
        <w:ind w:left="720" w:hanging="360"/>
      </w:pPr>
    </w:lvl>
  </w:abstractNum>
  <w:abstractNum w:abstractNumId="15" w15:restartNumberingAfterBreak="0">
    <w:nsid w:val="48A81F09"/>
    <w:multiLevelType w:val="hybridMultilevel"/>
    <w:tmpl w:val="A364E334"/>
    <w:lvl w:ilvl="0" w:tplc="FAA2E54E">
      <w:start w:val="1"/>
      <w:numFmt w:val="lowerLetter"/>
      <w:lvlText w:val="%1)"/>
      <w:lvlJc w:val="left"/>
      <w:pPr>
        <w:ind w:left="1020" w:hanging="360"/>
      </w:pPr>
    </w:lvl>
    <w:lvl w:ilvl="1" w:tplc="9508D754">
      <w:start w:val="1"/>
      <w:numFmt w:val="lowerLetter"/>
      <w:lvlText w:val="%2)"/>
      <w:lvlJc w:val="left"/>
      <w:pPr>
        <w:ind w:left="1020" w:hanging="360"/>
      </w:pPr>
    </w:lvl>
    <w:lvl w:ilvl="2" w:tplc="494697AE">
      <w:start w:val="1"/>
      <w:numFmt w:val="lowerLetter"/>
      <w:lvlText w:val="%3)"/>
      <w:lvlJc w:val="left"/>
      <w:pPr>
        <w:ind w:left="1020" w:hanging="360"/>
      </w:pPr>
    </w:lvl>
    <w:lvl w:ilvl="3" w:tplc="7D082F9C">
      <w:start w:val="1"/>
      <w:numFmt w:val="lowerLetter"/>
      <w:lvlText w:val="%4)"/>
      <w:lvlJc w:val="left"/>
      <w:pPr>
        <w:ind w:left="1020" w:hanging="360"/>
      </w:pPr>
    </w:lvl>
    <w:lvl w:ilvl="4" w:tplc="BB5EA04A">
      <w:start w:val="1"/>
      <w:numFmt w:val="lowerLetter"/>
      <w:lvlText w:val="%5)"/>
      <w:lvlJc w:val="left"/>
      <w:pPr>
        <w:ind w:left="1020" w:hanging="360"/>
      </w:pPr>
    </w:lvl>
    <w:lvl w:ilvl="5" w:tplc="CEAC2858">
      <w:start w:val="1"/>
      <w:numFmt w:val="lowerLetter"/>
      <w:lvlText w:val="%6)"/>
      <w:lvlJc w:val="left"/>
      <w:pPr>
        <w:ind w:left="1020" w:hanging="360"/>
      </w:pPr>
    </w:lvl>
    <w:lvl w:ilvl="6" w:tplc="119CDBC4">
      <w:start w:val="1"/>
      <w:numFmt w:val="lowerLetter"/>
      <w:lvlText w:val="%7)"/>
      <w:lvlJc w:val="left"/>
      <w:pPr>
        <w:ind w:left="1020" w:hanging="360"/>
      </w:pPr>
    </w:lvl>
    <w:lvl w:ilvl="7" w:tplc="68FE5DDA">
      <w:start w:val="1"/>
      <w:numFmt w:val="lowerLetter"/>
      <w:lvlText w:val="%8)"/>
      <w:lvlJc w:val="left"/>
      <w:pPr>
        <w:ind w:left="1020" w:hanging="360"/>
      </w:pPr>
    </w:lvl>
    <w:lvl w:ilvl="8" w:tplc="F6FCBE3C">
      <w:start w:val="1"/>
      <w:numFmt w:val="lowerLetter"/>
      <w:lvlText w:val="%9)"/>
      <w:lvlJc w:val="left"/>
      <w:pPr>
        <w:ind w:left="1020" w:hanging="360"/>
      </w:pPr>
    </w:lvl>
  </w:abstractNum>
  <w:abstractNum w:abstractNumId="1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7" w15:restartNumberingAfterBreak="0">
    <w:nsid w:val="59222E67"/>
    <w:multiLevelType w:val="hybridMultilevel"/>
    <w:tmpl w:val="D36C7B28"/>
    <w:lvl w:ilvl="0" w:tplc="3EA47B8E">
      <w:start w:val="1"/>
      <w:numFmt w:val="lowerLetter"/>
      <w:lvlText w:val="%1)"/>
      <w:lvlJc w:val="left"/>
      <w:pPr>
        <w:ind w:left="1020" w:hanging="360"/>
      </w:pPr>
    </w:lvl>
    <w:lvl w:ilvl="1" w:tplc="96A830DC">
      <w:start w:val="1"/>
      <w:numFmt w:val="lowerLetter"/>
      <w:lvlText w:val="%2)"/>
      <w:lvlJc w:val="left"/>
      <w:pPr>
        <w:ind w:left="1020" w:hanging="360"/>
      </w:pPr>
    </w:lvl>
    <w:lvl w:ilvl="2" w:tplc="EE18CD52">
      <w:start w:val="1"/>
      <w:numFmt w:val="lowerLetter"/>
      <w:lvlText w:val="%3)"/>
      <w:lvlJc w:val="left"/>
      <w:pPr>
        <w:ind w:left="1020" w:hanging="360"/>
      </w:pPr>
    </w:lvl>
    <w:lvl w:ilvl="3" w:tplc="54465B60">
      <w:start w:val="1"/>
      <w:numFmt w:val="lowerLetter"/>
      <w:lvlText w:val="%4)"/>
      <w:lvlJc w:val="left"/>
      <w:pPr>
        <w:ind w:left="1020" w:hanging="360"/>
      </w:pPr>
    </w:lvl>
    <w:lvl w:ilvl="4" w:tplc="E85C8E54">
      <w:start w:val="1"/>
      <w:numFmt w:val="lowerLetter"/>
      <w:lvlText w:val="%5)"/>
      <w:lvlJc w:val="left"/>
      <w:pPr>
        <w:ind w:left="1020" w:hanging="360"/>
      </w:pPr>
    </w:lvl>
    <w:lvl w:ilvl="5" w:tplc="A3429160">
      <w:start w:val="1"/>
      <w:numFmt w:val="lowerLetter"/>
      <w:lvlText w:val="%6)"/>
      <w:lvlJc w:val="left"/>
      <w:pPr>
        <w:ind w:left="1020" w:hanging="360"/>
      </w:pPr>
    </w:lvl>
    <w:lvl w:ilvl="6" w:tplc="81E6F9C4">
      <w:start w:val="1"/>
      <w:numFmt w:val="lowerLetter"/>
      <w:lvlText w:val="%7)"/>
      <w:lvlJc w:val="left"/>
      <w:pPr>
        <w:ind w:left="1020" w:hanging="360"/>
      </w:pPr>
    </w:lvl>
    <w:lvl w:ilvl="7" w:tplc="556EC82E">
      <w:start w:val="1"/>
      <w:numFmt w:val="lowerLetter"/>
      <w:lvlText w:val="%8)"/>
      <w:lvlJc w:val="left"/>
      <w:pPr>
        <w:ind w:left="1020" w:hanging="360"/>
      </w:pPr>
    </w:lvl>
    <w:lvl w:ilvl="8" w:tplc="227EB852">
      <w:start w:val="1"/>
      <w:numFmt w:val="lowerLetter"/>
      <w:lvlText w:val="%9)"/>
      <w:lvlJc w:val="left"/>
      <w:pPr>
        <w:ind w:left="1020" w:hanging="360"/>
      </w:pPr>
    </w:lvl>
  </w:abstractNum>
  <w:abstractNum w:abstractNumId="18" w15:restartNumberingAfterBreak="0">
    <w:nsid w:val="5D943BEE"/>
    <w:multiLevelType w:val="multilevel"/>
    <w:tmpl w:val="222A08B4"/>
    <w:numStyleLink w:val="ListCBD"/>
  </w:abstractNum>
  <w:abstractNum w:abstractNumId="19" w15:restartNumberingAfterBreak="0">
    <w:nsid w:val="5ED021ED"/>
    <w:multiLevelType w:val="hybridMultilevel"/>
    <w:tmpl w:val="614654CA"/>
    <w:lvl w:ilvl="0" w:tplc="56B6F020">
      <w:start w:val="1"/>
      <w:numFmt w:val="lowerLetter"/>
      <w:lvlText w:val="%1)"/>
      <w:lvlJc w:val="left"/>
      <w:pPr>
        <w:ind w:left="720" w:hanging="360"/>
      </w:pPr>
    </w:lvl>
    <w:lvl w:ilvl="1" w:tplc="8150596A">
      <w:start w:val="1"/>
      <w:numFmt w:val="lowerLetter"/>
      <w:lvlText w:val="%2)"/>
      <w:lvlJc w:val="left"/>
      <w:pPr>
        <w:ind w:left="720" w:hanging="360"/>
      </w:pPr>
    </w:lvl>
    <w:lvl w:ilvl="2" w:tplc="8A7AEF88">
      <w:start w:val="1"/>
      <w:numFmt w:val="lowerLetter"/>
      <w:lvlText w:val="%3)"/>
      <w:lvlJc w:val="left"/>
      <w:pPr>
        <w:ind w:left="720" w:hanging="360"/>
      </w:pPr>
    </w:lvl>
    <w:lvl w:ilvl="3" w:tplc="FCAE5396">
      <w:start w:val="1"/>
      <w:numFmt w:val="lowerLetter"/>
      <w:lvlText w:val="%4)"/>
      <w:lvlJc w:val="left"/>
      <w:pPr>
        <w:ind w:left="720" w:hanging="360"/>
      </w:pPr>
    </w:lvl>
    <w:lvl w:ilvl="4" w:tplc="130AC420">
      <w:start w:val="1"/>
      <w:numFmt w:val="lowerLetter"/>
      <w:lvlText w:val="%5)"/>
      <w:lvlJc w:val="left"/>
      <w:pPr>
        <w:ind w:left="720" w:hanging="360"/>
      </w:pPr>
    </w:lvl>
    <w:lvl w:ilvl="5" w:tplc="B2A4BD48">
      <w:start w:val="1"/>
      <w:numFmt w:val="lowerLetter"/>
      <w:lvlText w:val="%6)"/>
      <w:lvlJc w:val="left"/>
      <w:pPr>
        <w:ind w:left="720" w:hanging="360"/>
      </w:pPr>
    </w:lvl>
    <w:lvl w:ilvl="6" w:tplc="E42CF372">
      <w:start w:val="1"/>
      <w:numFmt w:val="lowerLetter"/>
      <w:lvlText w:val="%7)"/>
      <w:lvlJc w:val="left"/>
      <w:pPr>
        <w:ind w:left="720" w:hanging="360"/>
      </w:pPr>
    </w:lvl>
    <w:lvl w:ilvl="7" w:tplc="099285F2">
      <w:start w:val="1"/>
      <w:numFmt w:val="lowerLetter"/>
      <w:lvlText w:val="%8)"/>
      <w:lvlJc w:val="left"/>
      <w:pPr>
        <w:ind w:left="720" w:hanging="360"/>
      </w:pPr>
    </w:lvl>
    <w:lvl w:ilvl="8" w:tplc="2962D934">
      <w:start w:val="1"/>
      <w:numFmt w:val="lowerLetter"/>
      <w:lvlText w:val="%9)"/>
      <w:lvlJc w:val="left"/>
      <w:pPr>
        <w:ind w:left="720" w:hanging="360"/>
      </w:pPr>
    </w:lvl>
  </w:abstractNum>
  <w:abstractNum w:abstractNumId="20"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2" w15:restartNumberingAfterBreak="0">
    <w:nsid w:val="72B60535"/>
    <w:multiLevelType w:val="hybridMultilevel"/>
    <w:tmpl w:val="F9560092"/>
    <w:lvl w:ilvl="0" w:tplc="193435CA">
      <w:start w:val="1"/>
      <w:numFmt w:val="lowerLetter"/>
      <w:lvlText w:val="%1)"/>
      <w:lvlJc w:val="left"/>
      <w:pPr>
        <w:ind w:left="1020" w:hanging="360"/>
      </w:pPr>
    </w:lvl>
    <w:lvl w:ilvl="1" w:tplc="F4D8BCEA">
      <w:start w:val="1"/>
      <w:numFmt w:val="lowerLetter"/>
      <w:lvlText w:val="%2)"/>
      <w:lvlJc w:val="left"/>
      <w:pPr>
        <w:ind w:left="1020" w:hanging="360"/>
      </w:pPr>
    </w:lvl>
    <w:lvl w:ilvl="2" w:tplc="EEDE3D8A">
      <w:start w:val="1"/>
      <w:numFmt w:val="lowerLetter"/>
      <w:lvlText w:val="%3)"/>
      <w:lvlJc w:val="left"/>
      <w:pPr>
        <w:ind w:left="1020" w:hanging="360"/>
      </w:pPr>
    </w:lvl>
    <w:lvl w:ilvl="3" w:tplc="38FEE6F2">
      <w:start w:val="1"/>
      <w:numFmt w:val="lowerLetter"/>
      <w:lvlText w:val="%4)"/>
      <w:lvlJc w:val="left"/>
      <w:pPr>
        <w:ind w:left="1020" w:hanging="360"/>
      </w:pPr>
    </w:lvl>
    <w:lvl w:ilvl="4" w:tplc="88F0C0CC">
      <w:start w:val="1"/>
      <w:numFmt w:val="lowerLetter"/>
      <w:lvlText w:val="%5)"/>
      <w:lvlJc w:val="left"/>
      <w:pPr>
        <w:ind w:left="1020" w:hanging="360"/>
      </w:pPr>
    </w:lvl>
    <w:lvl w:ilvl="5" w:tplc="D5AA619A">
      <w:start w:val="1"/>
      <w:numFmt w:val="lowerLetter"/>
      <w:lvlText w:val="%6)"/>
      <w:lvlJc w:val="left"/>
      <w:pPr>
        <w:ind w:left="1020" w:hanging="360"/>
      </w:pPr>
    </w:lvl>
    <w:lvl w:ilvl="6" w:tplc="DF903D70">
      <w:start w:val="1"/>
      <w:numFmt w:val="lowerLetter"/>
      <w:lvlText w:val="%7)"/>
      <w:lvlJc w:val="left"/>
      <w:pPr>
        <w:ind w:left="1020" w:hanging="360"/>
      </w:pPr>
    </w:lvl>
    <w:lvl w:ilvl="7" w:tplc="798EB410">
      <w:start w:val="1"/>
      <w:numFmt w:val="lowerLetter"/>
      <w:lvlText w:val="%8)"/>
      <w:lvlJc w:val="left"/>
      <w:pPr>
        <w:ind w:left="1020" w:hanging="360"/>
      </w:pPr>
    </w:lvl>
    <w:lvl w:ilvl="8" w:tplc="430ED41C">
      <w:start w:val="1"/>
      <w:numFmt w:val="lowerLetter"/>
      <w:lvlText w:val="%9)"/>
      <w:lvlJc w:val="left"/>
      <w:pPr>
        <w:ind w:left="1020" w:hanging="360"/>
      </w:pPr>
    </w:lvl>
  </w:abstractNum>
  <w:abstractNum w:abstractNumId="23" w15:restartNumberingAfterBreak="0">
    <w:nsid w:val="77BC3766"/>
    <w:multiLevelType w:val="hybridMultilevel"/>
    <w:tmpl w:val="14902F44"/>
    <w:lvl w:ilvl="0" w:tplc="9C247970">
      <w:start w:val="1"/>
      <w:numFmt w:val="lowerLetter"/>
      <w:lvlText w:val="%1)"/>
      <w:lvlJc w:val="left"/>
      <w:pPr>
        <w:ind w:left="1020" w:hanging="360"/>
      </w:pPr>
    </w:lvl>
    <w:lvl w:ilvl="1" w:tplc="18D4F288">
      <w:start w:val="1"/>
      <w:numFmt w:val="lowerLetter"/>
      <w:lvlText w:val="%2)"/>
      <w:lvlJc w:val="left"/>
      <w:pPr>
        <w:ind w:left="1020" w:hanging="360"/>
      </w:pPr>
    </w:lvl>
    <w:lvl w:ilvl="2" w:tplc="072EE53C">
      <w:start w:val="1"/>
      <w:numFmt w:val="lowerLetter"/>
      <w:lvlText w:val="%3)"/>
      <w:lvlJc w:val="left"/>
      <w:pPr>
        <w:ind w:left="1020" w:hanging="360"/>
      </w:pPr>
    </w:lvl>
    <w:lvl w:ilvl="3" w:tplc="E3F866FC">
      <w:start w:val="1"/>
      <w:numFmt w:val="lowerLetter"/>
      <w:lvlText w:val="%4)"/>
      <w:lvlJc w:val="left"/>
      <w:pPr>
        <w:ind w:left="1020" w:hanging="360"/>
      </w:pPr>
    </w:lvl>
    <w:lvl w:ilvl="4" w:tplc="295C040E">
      <w:start w:val="1"/>
      <w:numFmt w:val="lowerLetter"/>
      <w:lvlText w:val="%5)"/>
      <w:lvlJc w:val="left"/>
      <w:pPr>
        <w:ind w:left="1020" w:hanging="360"/>
      </w:pPr>
    </w:lvl>
    <w:lvl w:ilvl="5" w:tplc="D51C4D08">
      <w:start w:val="1"/>
      <w:numFmt w:val="lowerLetter"/>
      <w:lvlText w:val="%6)"/>
      <w:lvlJc w:val="left"/>
      <w:pPr>
        <w:ind w:left="1020" w:hanging="360"/>
      </w:pPr>
    </w:lvl>
    <w:lvl w:ilvl="6" w:tplc="AC142478">
      <w:start w:val="1"/>
      <w:numFmt w:val="lowerLetter"/>
      <w:lvlText w:val="%7)"/>
      <w:lvlJc w:val="left"/>
      <w:pPr>
        <w:ind w:left="1020" w:hanging="360"/>
      </w:pPr>
    </w:lvl>
    <w:lvl w:ilvl="7" w:tplc="9168CB04">
      <w:start w:val="1"/>
      <w:numFmt w:val="lowerLetter"/>
      <w:lvlText w:val="%8)"/>
      <w:lvlJc w:val="left"/>
      <w:pPr>
        <w:ind w:left="1020" w:hanging="360"/>
      </w:pPr>
    </w:lvl>
    <w:lvl w:ilvl="8" w:tplc="DCC4F1A8">
      <w:start w:val="1"/>
      <w:numFmt w:val="lowerLetter"/>
      <w:lvlText w:val="%9)"/>
      <w:lvlJc w:val="left"/>
      <w:pPr>
        <w:ind w:left="1020" w:hanging="360"/>
      </w:pPr>
    </w:lvl>
  </w:abstractNum>
  <w:num w:numId="1" w16cid:durableId="493835045">
    <w:abstractNumId w:val="18"/>
  </w:num>
  <w:num w:numId="2" w16cid:durableId="217471632">
    <w:abstractNumId w:val="16"/>
  </w:num>
  <w:num w:numId="3" w16cid:durableId="1678387535">
    <w:abstractNumId w:val="20"/>
  </w:num>
  <w:num w:numId="4" w16cid:durableId="2075463888">
    <w:abstractNumId w:val="21"/>
  </w:num>
  <w:num w:numId="5" w16cid:durableId="227814389">
    <w:abstractNumId w:val="9"/>
  </w:num>
  <w:num w:numId="6" w16cid:durableId="1039086762">
    <w:abstractNumId w:val="7"/>
  </w:num>
  <w:num w:numId="7" w16cid:durableId="1755204052">
    <w:abstractNumId w:val="6"/>
  </w:num>
  <w:num w:numId="8" w16cid:durableId="1595430080">
    <w:abstractNumId w:val="5"/>
  </w:num>
  <w:num w:numId="9" w16cid:durableId="1615818893">
    <w:abstractNumId w:val="4"/>
  </w:num>
  <w:num w:numId="10" w16cid:durableId="1260137547">
    <w:abstractNumId w:val="8"/>
  </w:num>
  <w:num w:numId="11" w16cid:durableId="124393816">
    <w:abstractNumId w:val="3"/>
  </w:num>
  <w:num w:numId="12" w16cid:durableId="226644871">
    <w:abstractNumId w:val="2"/>
  </w:num>
  <w:num w:numId="13" w16cid:durableId="1403676959">
    <w:abstractNumId w:val="1"/>
  </w:num>
  <w:num w:numId="14" w16cid:durableId="2051346101">
    <w:abstractNumId w:val="0"/>
  </w:num>
  <w:num w:numId="15" w16cid:durableId="939604086">
    <w:abstractNumId w:val="15"/>
  </w:num>
  <w:num w:numId="16" w16cid:durableId="1640725900">
    <w:abstractNumId w:val="10"/>
  </w:num>
  <w:num w:numId="17" w16cid:durableId="1665282422">
    <w:abstractNumId w:val="11"/>
  </w:num>
  <w:num w:numId="18" w16cid:durableId="728070056">
    <w:abstractNumId w:val="13"/>
  </w:num>
  <w:num w:numId="19" w16cid:durableId="140468493">
    <w:abstractNumId w:val="23"/>
  </w:num>
  <w:num w:numId="20" w16cid:durableId="1387030409">
    <w:abstractNumId w:val="19"/>
  </w:num>
  <w:num w:numId="21" w16cid:durableId="1190493075">
    <w:abstractNumId w:val="17"/>
  </w:num>
  <w:num w:numId="22" w16cid:durableId="1584492347">
    <w:abstractNumId w:val="12"/>
  </w:num>
  <w:num w:numId="23" w16cid:durableId="1288512537">
    <w:abstractNumId w:val="22"/>
  </w:num>
  <w:num w:numId="24" w16cid:durableId="197401525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4F23"/>
    <w:rsid w:val="000056C2"/>
    <w:rsid w:val="00005C7A"/>
    <w:rsid w:val="00007379"/>
    <w:rsid w:val="00016D79"/>
    <w:rsid w:val="00020620"/>
    <w:rsid w:val="000244CB"/>
    <w:rsid w:val="000245B2"/>
    <w:rsid w:val="00032C28"/>
    <w:rsid w:val="00033717"/>
    <w:rsid w:val="000358B4"/>
    <w:rsid w:val="00035D7E"/>
    <w:rsid w:val="00040598"/>
    <w:rsid w:val="00040D0B"/>
    <w:rsid w:val="00041637"/>
    <w:rsid w:val="0004182F"/>
    <w:rsid w:val="0004418C"/>
    <w:rsid w:val="00045068"/>
    <w:rsid w:val="00045746"/>
    <w:rsid w:val="00047725"/>
    <w:rsid w:val="000531D9"/>
    <w:rsid w:val="000539DB"/>
    <w:rsid w:val="0005480D"/>
    <w:rsid w:val="00056EEB"/>
    <w:rsid w:val="0006116D"/>
    <w:rsid w:val="0006403F"/>
    <w:rsid w:val="00064C2D"/>
    <w:rsid w:val="000661BA"/>
    <w:rsid w:val="0006764E"/>
    <w:rsid w:val="00076863"/>
    <w:rsid w:val="00080613"/>
    <w:rsid w:val="00083212"/>
    <w:rsid w:val="00083A87"/>
    <w:rsid w:val="000909E9"/>
    <w:rsid w:val="0009241F"/>
    <w:rsid w:val="00097417"/>
    <w:rsid w:val="000974C4"/>
    <w:rsid w:val="000A4893"/>
    <w:rsid w:val="000B1E29"/>
    <w:rsid w:val="000B42C0"/>
    <w:rsid w:val="000C1A38"/>
    <w:rsid w:val="000C2A74"/>
    <w:rsid w:val="000C6DAC"/>
    <w:rsid w:val="000D1B0E"/>
    <w:rsid w:val="000D39A4"/>
    <w:rsid w:val="000D627F"/>
    <w:rsid w:val="000D64F4"/>
    <w:rsid w:val="000E407E"/>
    <w:rsid w:val="000E4640"/>
    <w:rsid w:val="000F5F68"/>
    <w:rsid w:val="000F66FD"/>
    <w:rsid w:val="00101C91"/>
    <w:rsid w:val="00102054"/>
    <w:rsid w:val="00103450"/>
    <w:rsid w:val="00107FE8"/>
    <w:rsid w:val="00115FD3"/>
    <w:rsid w:val="00120F67"/>
    <w:rsid w:val="00124630"/>
    <w:rsid w:val="00132581"/>
    <w:rsid w:val="00132EF4"/>
    <w:rsid w:val="0013394C"/>
    <w:rsid w:val="00134EE0"/>
    <w:rsid w:val="0014082D"/>
    <w:rsid w:val="001435BD"/>
    <w:rsid w:val="001454DA"/>
    <w:rsid w:val="00146663"/>
    <w:rsid w:val="00150803"/>
    <w:rsid w:val="0015125E"/>
    <w:rsid w:val="00151F0C"/>
    <w:rsid w:val="001556C2"/>
    <w:rsid w:val="00155BA4"/>
    <w:rsid w:val="00160EF6"/>
    <w:rsid w:val="00160F4B"/>
    <w:rsid w:val="0016327F"/>
    <w:rsid w:val="00164D32"/>
    <w:rsid w:val="001662BF"/>
    <w:rsid w:val="00167184"/>
    <w:rsid w:val="001729CC"/>
    <w:rsid w:val="00181AE7"/>
    <w:rsid w:val="00184909"/>
    <w:rsid w:val="00191472"/>
    <w:rsid w:val="00197F46"/>
    <w:rsid w:val="001A2527"/>
    <w:rsid w:val="001A33CA"/>
    <w:rsid w:val="001C1AE5"/>
    <w:rsid w:val="001C76CB"/>
    <w:rsid w:val="001D7501"/>
    <w:rsid w:val="001E4453"/>
    <w:rsid w:val="001E4E16"/>
    <w:rsid w:val="001F3CAE"/>
    <w:rsid w:val="00202C4F"/>
    <w:rsid w:val="00204F42"/>
    <w:rsid w:val="0021050D"/>
    <w:rsid w:val="00230F01"/>
    <w:rsid w:val="00233939"/>
    <w:rsid w:val="002346F0"/>
    <w:rsid w:val="00234AC9"/>
    <w:rsid w:val="00235485"/>
    <w:rsid w:val="002506B2"/>
    <w:rsid w:val="00271771"/>
    <w:rsid w:val="00273D25"/>
    <w:rsid w:val="00274E54"/>
    <w:rsid w:val="00275422"/>
    <w:rsid w:val="00282F34"/>
    <w:rsid w:val="00290522"/>
    <w:rsid w:val="00291BD0"/>
    <w:rsid w:val="00297BEB"/>
    <w:rsid w:val="002A4054"/>
    <w:rsid w:val="002B00CA"/>
    <w:rsid w:val="002B3725"/>
    <w:rsid w:val="002B559C"/>
    <w:rsid w:val="002B6467"/>
    <w:rsid w:val="002B6483"/>
    <w:rsid w:val="002C0F96"/>
    <w:rsid w:val="002C4E0A"/>
    <w:rsid w:val="002C5219"/>
    <w:rsid w:val="002C6F5E"/>
    <w:rsid w:val="002C7190"/>
    <w:rsid w:val="002D0823"/>
    <w:rsid w:val="002F2F56"/>
    <w:rsid w:val="002F7630"/>
    <w:rsid w:val="00300149"/>
    <w:rsid w:val="00303F0B"/>
    <w:rsid w:val="00305CA9"/>
    <w:rsid w:val="00310206"/>
    <w:rsid w:val="00310608"/>
    <w:rsid w:val="00320D80"/>
    <w:rsid w:val="00323F22"/>
    <w:rsid w:val="00327212"/>
    <w:rsid w:val="003476A9"/>
    <w:rsid w:val="0035296B"/>
    <w:rsid w:val="00355510"/>
    <w:rsid w:val="0036015F"/>
    <w:rsid w:val="003628C3"/>
    <w:rsid w:val="003638C2"/>
    <w:rsid w:val="00365A13"/>
    <w:rsid w:val="00370811"/>
    <w:rsid w:val="00383CC0"/>
    <w:rsid w:val="003861DA"/>
    <w:rsid w:val="003917EA"/>
    <w:rsid w:val="003A0D2A"/>
    <w:rsid w:val="003A1568"/>
    <w:rsid w:val="003C3310"/>
    <w:rsid w:val="003C3EE5"/>
    <w:rsid w:val="003C594F"/>
    <w:rsid w:val="003C6F10"/>
    <w:rsid w:val="004047D7"/>
    <w:rsid w:val="00424187"/>
    <w:rsid w:val="004246F1"/>
    <w:rsid w:val="004353FF"/>
    <w:rsid w:val="00441498"/>
    <w:rsid w:val="0044617E"/>
    <w:rsid w:val="00450E08"/>
    <w:rsid w:val="0046083E"/>
    <w:rsid w:val="00461861"/>
    <w:rsid w:val="00461CD8"/>
    <w:rsid w:val="00467F58"/>
    <w:rsid w:val="004701EE"/>
    <w:rsid w:val="00470409"/>
    <w:rsid w:val="00480035"/>
    <w:rsid w:val="004808FD"/>
    <w:rsid w:val="00480A8D"/>
    <w:rsid w:val="00484B6F"/>
    <w:rsid w:val="0049210D"/>
    <w:rsid w:val="00494382"/>
    <w:rsid w:val="00496946"/>
    <w:rsid w:val="00497A6A"/>
    <w:rsid w:val="00497B38"/>
    <w:rsid w:val="00497BD4"/>
    <w:rsid w:val="004A0F9B"/>
    <w:rsid w:val="004A1B34"/>
    <w:rsid w:val="004A2A2D"/>
    <w:rsid w:val="004A6A32"/>
    <w:rsid w:val="004C6544"/>
    <w:rsid w:val="004D10A1"/>
    <w:rsid w:val="004D6FDD"/>
    <w:rsid w:val="004E5835"/>
    <w:rsid w:val="004E6D48"/>
    <w:rsid w:val="004E7BA2"/>
    <w:rsid w:val="00506F70"/>
    <w:rsid w:val="00512926"/>
    <w:rsid w:val="0052115A"/>
    <w:rsid w:val="00521663"/>
    <w:rsid w:val="00527023"/>
    <w:rsid w:val="00530430"/>
    <w:rsid w:val="005306E9"/>
    <w:rsid w:val="0053451E"/>
    <w:rsid w:val="00537248"/>
    <w:rsid w:val="00545F6A"/>
    <w:rsid w:val="005536B6"/>
    <w:rsid w:val="00555434"/>
    <w:rsid w:val="00555D89"/>
    <w:rsid w:val="00557208"/>
    <w:rsid w:val="00561CD5"/>
    <w:rsid w:val="00563752"/>
    <w:rsid w:val="005719B5"/>
    <w:rsid w:val="00572B13"/>
    <w:rsid w:val="0057608C"/>
    <w:rsid w:val="00581E30"/>
    <w:rsid w:val="00582286"/>
    <w:rsid w:val="00583B0D"/>
    <w:rsid w:val="00594C75"/>
    <w:rsid w:val="00595A79"/>
    <w:rsid w:val="00597DDE"/>
    <w:rsid w:val="005A206E"/>
    <w:rsid w:val="005A4D5E"/>
    <w:rsid w:val="005A6BCB"/>
    <w:rsid w:val="005B54A8"/>
    <w:rsid w:val="005B6165"/>
    <w:rsid w:val="005C0058"/>
    <w:rsid w:val="005C087E"/>
    <w:rsid w:val="005C127C"/>
    <w:rsid w:val="005C1912"/>
    <w:rsid w:val="005D0DCE"/>
    <w:rsid w:val="005E2605"/>
    <w:rsid w:val="005E48A7"/>
    <w:rsid w:val="005E5D83"/>
    <w:rsid w:val="00602447"/>
    <w:rsid w:val="00607AB2"/>
    <w:rsid w:val="00614733"/>
    <w:rsid w:val="00647232"/>
    <w:rsid w:val="00647B38"/>
    <w:rsid w:val="006505C0"/>
    <w:rsid w:val="00651DEA"/>
    <w:rsid w:val="0065252D"/>
    <w:rsid w:val="006550CA"/>
    <w:rsid w:val="00657ED6"/>
    <w:rsid w:val="00661495"/>
    <w:rsid w:val="00661DE9"/>
    <w:rsid w:val="00667306"/>
    <w:rsid w:val="00675ADF"/>
    <w:rsid w:val="006903BF"/>
    <w:rsid w:val="006B293D"/>
    <w:rsid w:val="006C6370"/>
    <w:rsid w:val="006E7245"/>
    <w:rsid w:val="006F5E4F"/>
    <w:rsid w:val="006F68CC"/>
    <w:rsid w:val="007018F2"/>
    <w:rsid w:val="00712055"/>
    <w:rsid w:val="00712082"/>
    <w:rsid w:val="00746735"/>
    <w:rsid w:val="0075018F"/>
    <w:rsid w:val="007647DA"/>
    <w:rsid w:val="0076622F"/>
    <w:rsid w:val="0077491A"/>
    <w:rsid w:val="00775E4B"/>
    <w:rsid w:val="0077782A"/>
    <w:rsid w:val="00780F48"/>
    <w:rsid w:val="00783094"/>
    <w:rsid w:val="00783CB8"/>
    <w:rsid w:val="00792C79"/>
    <w:rsid w:val="00794102"/>
    <w:rsid w:val="00796CEF"/>
    <w:rsid w:val="007B4F62"/>
    <w:rsid w:val="007C0257"/>
    <w:rsid w:val="007C44FE"/>
    <w:rsid w:val="007C5B0C"/>
    <w:rsid w:val="007C72CC"/>
    <w:rsid w:val="007C77BC"/>
    <w:rsid w:val="007D5426"/>
    <w:rsid w:val="007E50CB"/>
    <w:rsid w:val="007F29B3"/>
    <w:rsid w:val="007F4320"/>
    <w:rsid w:val="007F4FFD"/>
    <w:rsid w:val="007F72DA"/>
    <w:rsid w:val="00801BC9"/>
    <w:rsid w:val="00806E37"/>
    <w:rsid w:val="008105E3"/>
    <w:rsid w:val="00810B3C"/>
    <w:rsid w:val="0081561B"/>
    <w:rsid w:val="00815DD6"/>
    <w:rsid w:val="00817F55"/>
    <w:rsid w:val="00822D87"/>
    <w:rsid w:val="008245C5"/>
    <w:rsid w:val="00824B7B"/>
    <w:rsid w:val="008271CF"/>
    <w:rsid w:val="008373CA"/>
    <w:rsid w:val="008376C0"/>
    <w:rsid w:val="0084157A"/>
    <w:rsid w:val="00845A80"/>
    <w:rsid w:val="0085693F"/>
    <w:rsid w:val="00856FA5"/>
    <w:rsid w:val="00861115"/>
    <w:rsid w:val="00872F20"/>
    <w:rsid w:val="00874541"/>
    <w:rsid w:val="0087582D"/>
    <w:rsid w:val="0087693F"/>
    <w:rsid w:val="00880330"/>
    <w:rsid w:val="008835FB"/>
    <w:rsid w:val="00892943"/>
    <w:rsid w:val="00893C68"/>
    <w:rsid w:val="0089647C"/>
    <w:rsid w:val="008A4B73"/>
    <w:rsid w:val="008B64DB"/>
    <w:rsid w:val="008B6E03"/>
    <w:rsid w:val="008C26CD"/>
    <w:rsid w:val="008C2BD8"/>
    <w:rsid w:val="008C4ECE"/>
    <w:rsid w:val="008D20FE"/>
    <w:rsid w:val="008E0581"/>
    <w:rsid w:val="008E221E"/>
    <w:rsid w:val="008E6DC8"/>
    <w:rsid w:val="008F50EA"/>
    <w:rsid w:val="00903791"/>
    <w:rsid w:val="00904D18"/>
    <w:rsid w:val="00905BD8"/>
    <w:rsid w:val="00932F3A"/>
    <w:rsid w:val="00934FBB"/>
    <w:rsid w:val="00935461"/>
    <w:rsid w:val="00941F14"/>
    <w:rsid w:val="0094570D"/>
    <w:rsid w:val="009459E3"/>
    <w:rsid w:val="00957104"/>
    <w:rsid w:val="00960402"/>
    <w:rsid w:val="00961C5B"/>
    <w:rsid w:val="00963393"/>
    <w:rsid w:val="00965320"/>
    <w:rsid w:val="00976EB6"/>
    <w:rsid w:val="00993F50"/>
    <w:rsid w:val="00995DDC"/>
    <w:rsid w:val="00997B8C"/>
    <w:rsid w:val="00997F7A"/>
    <w:rsid w:val="009A1D85"/>
    <w:rsid w:val="009A5649"/>
    <w:rsid w:val="009B0629"/>
    <w:rsid w:val="009B1EA2"/>
    <w:rsid w:val="009C1114"/>
    <w:rsid w:val="009C2A8C"/>
    <w:rsid w:val="009C75EA"/>
    <w:rsid w:val="009C78D7"/>
    <w:rsid w:val="009D0EE3"/>
    <w:rsid w:val="009D4B23"/>
    <w:rsid w:val="009E336E"/>
    <w:rsid w:val="009E5237"/>
    <w:rsid w:val="009E58A9"/>
    <w:rsid w:val="00A00234"/>
    <w:rsid w:val="00A06298"/>
    <w:rsid w:val="00A16942"/>
    <w:rsid w:val="00A2132A"/>
    <w:rsid w:val="00A229BC"/>
    <w:rsid w:val="00A2562E"/>
    <w:rsid w:val="00A31EE8"/>
    <w:rsid w:val="00A32368"/>
    <w:rsid w:val="00A34203"/>
    <w:rsid w:val="00A349E1"/>
    <w:rsid w:val="00A40B40"/>
    <w:rsid w:val="00A40B8D"/>
    <w:rsid w:val="00A4563B"/>
    <w:rsid w:val="00A47ECC"/>
    <w:rsid w:val="00A50CBF"/>
    <w:rsid w:val="00A524ED"/>
    <w:rsid w:val="00A52C2A"/>
    <w:rsid w:val="00A52CC5"/>
    <w:rsid w:val="00A54FA0"/>
    <w:rsid w:val="00A56E56"/>
    <w:rsid w:val="00A70738"/>
    <w:rsid w:val="00A72E80"/>
    <w:rsid w:val="00A751FB"/>
    <w:rsid w:val="00A81ABB"/>
    <w:rsid w:val="00A87663"/>
    <w:rsid w:val="00A95DE9"/>
    <w:rsid w:val="00A96B21"/>
    <w:rsid w:val="00AA19F0"/>
    <w:rsid w:val="00AA4F25"/>
    <w:rsid w:val="00AA6173"/>
    <w:rsid w:val="00AA7CF7"/>
    <w:rsid w:val="00AB7D4E"/>
    <w:rsid w:val="00AB7EFA"/>
    <w:rsid w:val="00AC3D7E"/>
    <w:rsid w:val="00AC4D8F"/>
    <w:rsid w:val="00AD0C46"/>
    <w:rsid w:val="00AD14A4"/>
    <w:rsid w:val="00AD744A"/>
    <w:rsid w:val="00AE1A95"/>
    <w:rsid w:val="00AE525E"/>
    <w:rsid w:val="00AE6B0B"/>
    <w:rsid w:val="00AF04FC"/>
    <w:rsid w:val="00AF1651"/>
    <w:rsid w:val="00AF412D"/>
    <w:rsid w:val="00AF60BD"/>
    <w:rsid w:val="00B0251B"/>
    <w:rsid w:val="00B033DD"/>
    <w:rsid w:val="00B061A5"/>
    <w:rsid w:val="00B12188"/>
    <w:rsid w:val="00B14DD6"/>
    <w:rsid w:val="00B23942"/>
    <w:rsid w:val="00B30D11"/>
    <w:rsid w:val="00B31815"/>
    <w:rsid w:val="00B36EA9"/>
    <w:rsid w:val="00B41BF6"/>
    <w:rsid w:val="00B46CB8"/>
    <w:rsid w:val="00B4721D"/>
    <w:rsid w:val="00B47BB1"/>
    <w:rsid w:val="00B50470"/>
    <w:rsid w:val="00B57D07"/>
    <w:rsid w:val="00B61008"/>
    <w:rsid w:val="00B61357"/>
    <w:rsid w:val="00B652C3"/>
    <w:rsid w:val="00B66E18"/>
    <w:rsid w:val="00B77AFD"/>
    <w:rsid w:val="00B80332"/>
    <w:rsid w:val="00B91728"/>
    <w:rsid w:val="00B93533"/>
    <w:rsid w:val="00B93882"/>
    <w:rsid w:val="00B97EA3"/>
    <w:rsid w:val="00BA03BB"/>
    <w:rsid w:val="00BB1B16"/>
    <w:rsid w:val="00BB60F0"/>
    <w:rsid w:val="00BC1DED"/>
    <w:rsid w:val="00BC5B86"/>
    <w:rsid w:val="00BE091B"/>
    <w:rsid w:val="00BE0D4D"/>
    <w:rsid w:val="00BE2200"/>
    <w:rsid w:val="00BF13C3"/>
    <w:rsid w:val="00BF661B"/>
    <w:rsid w:val="00C021B1"/>
    <w:rsid w:val="00C02AE1"/>
    <w:rsid w:val="00C05737"/>
    <w:rsid w:val="00C06F7F"/>
    <w:rsid w:val="00C13164"/>
    <w:rsid w:val="00C16073"/>
    <w:rsid w:val="00C20244"/>
    <w:rsid w:val="00C228F2"/>
    <w:rsid w:val="00C2354A"/>
    <w:rsid w:val="00C24C40"/>
    <w:rsid w:val="00C34749"/>
    <w:rsid w:val="00C347A3"/>
    <w:rsid w:val="00C350CF"/>
    <w:rsid w:val="00C42304"/>
    <w:rsid w:val="00C44499"/>
    <w:rsid w:val="00C474D5"/>
    <w:rsid w:val="00C53650"/>
    <w:rsid w:val="00C54582"/>
    <w:rsid w:val="00C626CC"/>
    <w:rsid w:val="00C64CA3"/>
    <w:rsid w:val="00C6673E"/>
    <w:rsid w:val="00C71E3B"/>
    <w:rsid w:val="00C833EC"/>
    <w:rsid w:val="00C873CC"/>
    <w:rsid w:val="00CA5C05"/>
    <w:rsid w:val="00CA7E54"/>
    <w:rsid w:val="00CB0D9D"/>
    <w:rsid w:val="00CB6C80"/>
    <w:rsid w:val="00CC23BE"/>
    <w:rsid w:val="00CC2F8C"/>
    <w:rsid w:val="00CC4145"/>
    <w:rsid w:val="00CC4251"/>
    <w:rsid w:val="00CC59DD"/>
    <w:rsid w:val="00CE6407"/>
    <w:rsid w:val="00CF2457"/>
    <w:rsid w:val="00CF5B27"/>
    <w:rsid w:val="00CF60CF"/>
    <w:rsid w:val="00CF70AB"/>
    <w:rsid w:val="00D0138A"/>
    <w:rsid w:val="00D01E9A"/>
    <w:rsid w:val="00D0310D"/>
    <w:rsid w:val="00D039FA"/>
    <w:rsid w:val="00D03F20"/>
    <w:rsid w:val="00D1393C"/>
    <w:rsid w:val="00D20834"/>
    <w:rsid w:val="00D3059B"/>
    <w:rsid w:val="00D30910"/>
    <w:rsid w:val="00D32920"/>
    <w:rsid w:val="00D343B9"/>
    <w:rsid w:val="00D453EC"/>
    <w:rsid w:val="00D50E29"/>
    <w:rsid w:val="00D52E56"/>
    <w:rsid w:val="00D60046"/>
    <w:rsid w:val="00D64F28"/>
    <w:rsid w:val="00D71FFB"/>
    <w:rsid w:val="00D72062"/>
    <w:rsid w:val="00D80363"/>
    <w:rsid w:val="00D80798"/>
    <w:rsid w:val="00D8331E"/>
    <w:rsid w:val="00D85E7E"/>
    <w:rsid w:val="00D93A68"/>
    <w:rsid w:val="00DA3121"/>
    <w:rsid w:val="00DA396C"/>
    <w:rsid w:val="00DA3A17"/>
    <w:rsid w:val="00DB000B"/>
    <w:rsid w:val="00DB3632"/>
    <w:rsid w:val="00DB5026"/>
    <w:rsid w:val="00DC0B5A"/>
    <w:rsid w:val="00DC2DAA"/>
    <w:rsid w:val="00DD515E"/>
    <w:rsid w:val="00DD53D6"/>
    <w:rsid w:val="00DE0407"/>
    <w:rsid w:val="00DE2885"/>
    <w:rsid w:val="00DE2B01"/>
    <w:rsid w:val="00DE569D"/>
    <w:rsid w:val="00DF10CB"/>
    <w:rsid w:val="00DF2BD7"/>
    <w:rsid w:val="00DF44F6"/>
    <w:rsid w:val="00DF5A46"/>
    <w:rsid w:val="00E00B48"/>
    <w:rsid w:val="00E106AB"/>
    <w:rsid w:val="00E128A9"/>
    <w:rsid w:val="00E13C94"/>
    <w:rsid w:val="00E1597C"/>
    <w:rsid w:val="00E34420"/>
    <w:rsid w:val="00E34B00"/>
    <w:rsid w:val="00E521F4"/>
    <w:rsid w:val="00E547A9"/>
    <w:rsid w:val="00E629E9"/>
    <w:rsid w:val="00E72B17"/>
    <w:rsid w:val="00E740AC"/>
    <w:rsid w:val="00E90338"/>
    <w:rsid w:val="00E951D8"/>
    <w:rsid w:val="00E95AB4"/>
    <w:rsid w:val="00EB500D"/>
    <w:rsid w:val="00EB6AE4"/>
    <w:rsid w:val="00ED3849"/>
    <w:rsid w:val="00ED55E4"/>
    <w:rsid w:val="00ED574C"/>
    <w:rsid w:val="00ED586F"/>
    <w:rsid w:val="00ED78A0"/>
    <w:rsid w:val="00EE3020"/>
    <w:rsid w:val="00EE6EBD"/>
    <w:rsid w:val="00EF0D35"/>
    <w:rsid w:val="00EF16EB"/>
    <w:rsid w:val="00EF6573"/>
    <w:rsid w:val="00EF7FD7"/>
    <w:rsid w:val="00F00CD7"/>
    <w:rsid w:val="00F010D4"/>
    <w:rsid w:val="00F0122F"/>
    <w:rsid w:val="00F0408D"/>
    <w:rsid w:val="00F05BD1"/>
    <w:rsid w:val="00F12B2B"/>
    <w:rsid w:val="00F17C35"/>
    <w:rsid w:val="00F258FB"/>
    <w:rsid w:val="00F413A3"/>
    <w:rsid w:val="00F441B3"/>
    <w:rsid w:val="00F55117"/>
    <w:rsid w:val="00F65064"/>
    <w:rsid w:val="00F700BA"/>
    <w:rsid w:val="00F70CB9"/>
    <w:rsid w:val="00F75F90"/>
    <w:rsid w:val="00FA18C9"/>
    <w:rsid w:val="00FA43BB"/>
    <w:rsid w:val="00FA494D"/>
    <w:rsid w:val="00FB49A0"/>
    <w:rsid w:val="00FC15A6"/>
    <w:rsid w:val="00FD43FD"/>
    <w:rsid w:val="00FD59F6"/>
    <w:rsid w:val="00FE0B22"/>
    <w:rsid w:val="00FE22E9"/>
    <w:rsid w:val="00FE2594"/>
    <w:rsid w:val="00FE2E4B"/>
    <w:rsid w:val="00FE7D5F"/>
    <w:rsid w:val="00FF27B9"/>
    <w:rsid w:val="00FF55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FDED7E5C-91EF-422B-88E5-E6C4F6DC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5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AF1651"/>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AF1651"/>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AF1651"/>
    <w:pPr>
      <w:keepNext/>
      <w:keepLines/>
      <w:numPr>
        <w:ilvl w:val="2"/>
        <w:numId w:val="3"/>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AF1651"/>
    <w:pPr>
      <w:keepNext/>
      <w:numPr>
        <w:ilvl w:val="3"/>
        <w:numId w:val="3"/>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AF1651"/>
    <w:pPr>
      <w:keepNext/>
      <w:numPr>
        <w:ilvl w:val="4"/>
        <w:numId w:val="3"/>
      </w:numPr>
      <w:spacing w:before="120" w:after="120"/>
      <w:jc w:val="left"/>
      <w:outlineLvl w:val="4"/>
    </w:pPr>
    <w:rPr>
      <w:rFonts w:eastAsiaTheme="majorEastAsia"/>
      <w:i/>
      <w:iCs/>
    </w:rPr>
  </w:style>
  <w:style w:type="paragraph" w:styleId="Ttulo6">
    <w:name w:val="heading 6"/>
    <w:basedOn w:val="Normal"/>
    <w:next w:val="Normal"/>
    <w:link w:val="Ttulo6Car"/>
    <w:semiHidden/>
    <w:rsid w:val="00AF1651"/>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AF1651"/>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AF1651"/>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AF1651"/>
    <w:pPr>
      <w:keepNext/>
      <w:widowControl w:val="0"/>
      <w:numPr>
        <w:ilvl w:val="8"/>
        <w:numId w:val="4"/>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AF1651"/>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AF1651"/>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AF1651"/>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AF1651"/>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AF1651"/>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AF1651"/>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AF1651"/>
    <w:rPr>
      <w:vertAlign w:val="superscript"/>
      <w:lang w:val="es-ES"/>
    </w:rPr>
  </w:style>
  <w:style w:type="paragraph" w:customStyle="1" w:styleId="Footnote">
    <w:name w:val="Footnote"/>
    <w:basedOn w:val="Textonotapie"/>
    <w:qFormat/>
    <w:rsid w:val="00AF1651"/>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AF1651"/>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AF1651"/>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AF1651"/>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AF1651"/>
    <w:pPr>
      <w:tabs>
        <w:tab w:val="center" w:pos="4680"/>
        <w:tab w:val="right" w:pos="9360"/>
      </w:tabs>
    </w:pPr>
    <w:rPr>
      <w:sz w:val="20"/>
    </w:rPr>
  </w:style>
  <w:style w:type="character" w:customStyle="1" w:styleId="PiedepginaCar">
    <w:name w:val="Pie de página Car"/>
    <w:basedOn w:val="Fuentedeprrafopredeter"/>
    <w:link w:val="Piedepgina"/>
    <w:uiPriority w:val="99"/>
    <w:rsid w:val="00AF1651"/>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AF1651"/>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AF1651"/>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AF1651"/>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AF1651"/>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AF1651"/>
    <w:rPr>
      <w:sz w:val="16"/>
      <w:szCs w:val="16"/>
      <w:lang w:val="es-ES"/>
    </w:rPr>
  </w:style>
  <w:style w:type="paragraph" w:styleId="Textocomentario">
    <w:name w:val="annotation text"/>
    <w:basedOn w:val="Normal"/>
    <w:link w:val="TextocomentarioCar"/>
    <w:uiPriority w:val="99"/>
    <w:rsid w:val="00AF1651"/>
    <w:rPr>
      <w:sz w:val="20"/>
      <w:szCs w:val="20"/>
    </w:rPr>
  </w:style>
  <w:style w:type="character" w:customStyle="1" w:styleId="TextocomentarioCar">
    <w:name w:val="Texto comentario Car"/>
    <w:basedOn w:val="Fuentedeprrafopredeter"/>
    <w:link w:val="Textocomentario"/>
    <w:uiPriority w:val="99"/>
    <w:rsid w:val="00AF1651"/>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AF1651"/>
    <w:rPr>
      <w:b/>
      <w:bCs/>
    </w:rPr>
  </w:style>
  <w:style w:type="character" w:customStyle="1" w:styleId="AsuntodelcomentarioCar">
    <w:name w:val="Asunto del comentario Car"/>
    <w:basedOn w:val="TextocomentarioCar"/>
    <w:link w:val="Asuntodelcomentario"/>
    <w:uiPriority w:val="99"/>
    <w:semiHidden/>
    <w:rsid w:val="00AF1651"/>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AF1651"/>
    <w:pPr>
      <w:jc w:val="left"/>
    </w:pPr>
  </w:style>
  <w:style w:type="paragraph" w:customStyle="1" w:styleId="AASmallLogo">
    <w:name w:val="AA_SmallLogo"/>
    <w:basedOn w:val="AEDistrNormal"/>
    <w:unhideWhenUsed/>
    <w:rsid w:val="00AF1651"/>
    <w:pPr>
      <w:spacing w:before="40"/>
    </w:pPr>
    <w:rPr>
      <w:sz w:val="4"/>
    </w:rPr>
  </w:style>
  <w:style w:type="paragraph" w:customStyle="1" w:styleId="ABSymbol">
    <w:name w:val="AB_Symbol"/>
    <w:basedOn w:val="Normal"/>
    <w:qFormat/>
    <w:rsid w:val="00AF165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AF1651"/>
    <w:pPr>
      <w:spacing w:before="120"/>
      <w:contextualSpacing/>
    </w:pPr>
    <w:rPr>
      <w:sz w:val="8"/>
    </w:rPr>
  </w:style>
  <w:style w:type="paragraph" w:customStyle="1" w:styleId="AEDistrNormal6pt">
    <w:name w:val="AE_DistrNormal6pt"/>
    <w:basedOn w:val="AEDistrNormal"/>
    <w:next w:val="AFCorNNormal"/>
    <w:unhideWhenUsed/>
    <w:qFormat/>
    <w:rsid w:val="00AF1651"/>
    <w:pPr>
      <w:spacing w:before="120"/>
    </w:pPr>
  </w:style>
  <w:style w:type="paragraph" w:customStyle="1" w:styleId="AENormal">
    <w:name w:val="AE_Normal"/>
    <w:basedOn w:val="Normal"/>
    <w:rsid w:val="00AF1651"/>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AF1651"/>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AF1651"/>
    <w:pPr>
      <w:keepNext/>
      <w:keepLines/>
      <w:spacing w:before="240" w:after="120"/>
      <w:jc w:val="left"/>
    </w:pPr>
    <w:rPr>
      <w:b/>
      <w:sz w:val="24"/>
    </w:rPr>
  </w:style>
  <w:style w:type="paragraph" w:customStyle="1" w:styleId="CBDNormal">
    <w:name w:val="CBD_Normal"/>
    <w:unhideWhenUsed/>
    <w:qFormat/>
    <w:rsid w:val="00AF165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AF1651"/>
    <w:pPr>
      <w:keepNext/>
      <w:keepLines/>
      <w:spacing w:after="240"/>
      <w:jc w:val="left"/>
    </w:pPr>
    <w:rPr>
      <w:b/>
      <w:sz w:val="28"/>
      <w:lang w:bidi="ar-SY"/>
    </w:rPr>
  </w:style>
  <w:style w:type="paragraph" w:customStyle="1" w:styleId="CBDDecisionAnnex">
    <w:name w:val="CBD_DecisionAnnex"/>
    <w:basedOn w:val="CBDNormal"/>
    <w:next w:val="CBDDecisionText"/>
    <w:qFormat/>
    <w:rsid w:val="00AF165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AF1651"/>
    <w:pPr>
      <w:spacing w:after="120"/>
      <w:ind w:left="567" w:firstLine="567"/>
    </w:pPr>
  </w:style>
  <w:style w:type="paragraph" w:customStyle="1" w:styleId="CBDFigureTitle">
    <w:name w:val="CBD_FigureTitle"/>
    <w:basedOn w:val="CBDNormal"/>
    <w:next w:val="CBDNormalNoNumber"/>
    <w:qFormat/>
    <w:rsid w:val="00AF1651"/>
    <w:pPr>
      <w:keepNext/>
      <w:keepLines/>
      <w:spacing w:before="120" w:after="60"/>
      <w:ind w:left="567"/>
      <w:jc w:val="left"/>
    </w:pPr>
    <w:rPr>
      <w:b/>
    </w:rPr>
  </w:style>
  <w:style w:type="paragraph" w:customStyle="1" w:styleId="CBDFooter">
    <w:name w:val="CBD_Footer"/>
    <w:basedOn w:val="CBDNormal"/>
    <w:qFormat/>
    <w:rsid w:val="00AF1651"/>
    <w:rPr>
      <w:sz w:val="20"/>
    </w:rPr>
  </w:style>
  <w:style w:type="paragraph" w:customStyle="1" w:styleId="CBDFootnoteText">
    <w:name w:val="CBD_Footnote_Text"/>
    <w:basedOn w:val="CBDNormal"/>
    <w:qFormat/>
    <w:rsid w:val="00AF1651"/>
    <w:pPr>
      <w:jc w:val="left"/>
    </w:pPr>
    <w:rPr>
      <w:sz w:val="18"/>
    </w:rPr>
  </w:style>
  <w:style w:type="paragraph" w:customStyle="1" w:styleId="CBDH1">
    <w:name w:val="CBD_H1"/>
    <w:basedOn w:val="CBDNormal"/>
    <w:qFormat/>
    <w:rsid w:val="00AF1651"/>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AF1651"/>
    <w:pPr>
      <w:numPr>
        <w:numId w:val="1"/>
      </w:numPr>
      <w:tabs>
        <w:tab w:val="left" w:pos="3969"/>
      </w:tabs>
      <w:spacing w:before="120" w:after="120"/>
    </w:pPr>
  </w:style>
  <w:style w:type="paragraph" w:customStyle="1" w:styleId="CBDH2">
    <w:name w:val="CBD_H2"/>
    <w:basedOn w:val="CBDNormalNumber"/>
    <w:qFormat/>
    <w:rsid w:val="00AF1651"/>
    <w:pPr>
      <w:keepNext/>
      <w:keepLines/>
      <w:numPr>
        <w:numId w:val="0"/>
      </w:numPr>
      <w:ind w:left="567" w:hanging="567"/>
    </w:pPr>
    <w:rPr>
      <w:b/>
      <w:sz w:val="24"/>
    </w:rPr>
  </w:style>
  <w:style w:type="paragraph" w:customStyle="1" w:styleId="CBDH3">
    <w:name w:val="CBD_H3"/>
    <w:basedOn w:val="CBDNormal"/>
    <w:qFormat/>
    <w:rsid w:val="00AF1651"/>
    <w:pPr>
      <w:keepNext/>
      <w:keepLines/>
      <w:spacing w:before="120" w:after="120"/>
      <w:ind w:left="567" w:hanging="567"/>
      <w:jc w:val="left"/>
    </w:pPr>
    <w:rPr>
      <w:b/>
    </w:rPr>
  </w:style>
  <w:style w:type="paragraph" w:customStyle="1" w:styleId="CBDH4">
    <w:name w:val="CBD_H4"/>
    <w:basedOn w:val="CBDNormal"/>
    <w:rsid w:val="00AF1651"/>
    <w:pPr>
      <w:keepNext/>
      <w:keepLines/>
      <w:spacing w:before="120" w:after="120"/>
      <w:ind w:left="567" w:hanging="567"/>
      <w:jc w:val="left"/>
    </w:pPr>
    <w:rPr>
      <w:b/>
    </w:rPr>
  </w:style>
  <w:style w:type="paragraph" w:customStyle="1" w:styleId="CBDH5">
    <w:name w:val="CBD_H5"/>
    <w:basedOn w:val="CBDNormal"/>
    <w:qFormat/>
    <w:rsid w:val="00AF1651"/>
    <w:pPr>
      <w:keepNext/>
      <w:keepLines/>
      <w:spacing w:before="120" w:after="120"/>
      <w:ind w:left="567" w:hanging="567"/>
      <w:jc w:val="left"/>
    </w:pPr>
    <w:rPr>
      <w:i/>
    </w:rPr>
  </w:style>
  <w:style w:type="paragraph" w:customStyle="1" w:styleId="CBDHeader">
    <w:name w:val="CBD_Header"/>
    <w:basedOn w:val="CBDNormal"/>
    <w:next w:val="CBDFooter"/>
    <w:qFormat/>
    <w:rsid w:val="00AF1651"/>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AF1651"/>
    <w:pPr>
      <w:numPr>
        <w:numId w:val="2"/>
      </w:numPr>
    </w:pPr>
  </w:style>
  <w:style w:type="numbering" w:customStyle="1" w:styleId="CBDHeadings">
    <w:name w:val="CBD_Headings"/>
    <w:basedOn w:val="ListCBD"/>
    <w:uiPriority w:val="99"/>
    <w:rsid w:val="00AF1651"/>
    <w:pPr>
      <w:numPr>
        <w:numId w:val="3"/>
      </w:numPr>
    </w:pPr>
  </w:style>
  <w:style w:type="paragraph" w:customStyle="1" w:styleId="CBDNormalNoNumber">
    <w:name w:val="CBD_Normal_NoNumber"/>
    <w:basedOn w:val="CBDNormal"/>
    <w:qFormat/>
    <w:rsid w:val="00AF1651"/>
    <w:pPr>
      <w:spacing w:after="120"/>
      <w:ind w:left="567"/>
    </w:pPr>
  </w:style>
  <w:style w:type="paragraph" w:customStyle="1" w:styleId="CBDSubTitle">
    <w:name w:val="CBD_SubTitle"/>
    <w:basedOn w:val="CBDNormal"/>
    <w:qFormat/>
    <w:rsid w:val="00AF1651"/>
    <w:pPr>
      <w:keepNext/>
      <w:keepLines/>
      <w:spacing w:before="240" w:after="240"/>
      <w:ind w:left="567"/>
      <w:jc w:val="left"/>
    </w:pPr>
    <w:rPr>
      <w:b/>
    </w:rPr>
  </w:style>
  <w:style w:type="paragraph" w:customStyle="1" w:styleId="CBDTableNormal">
    <w:name w:val="CBD_TableNormal"/>
    <w:basedOn w:val="CBDNormal"/>
    <w:qFormat/>
    <w:rsid w:val="00AF1651"/>
    <w:pPr>
      <w:spacing w:before="40" w:after="80"/>
      <w:jc w:val="left"/>
    </w:pPr>
    <w:rPr>
      <w:sz w:val="20"/>
    </w:rPr>
  </w:style>
  <w:style w:type="paragraph" w:customStyle="1" w:styleId="CBDTableTitle">
    <w:name w:val="CBD_TableTitle"/>
    <w:basedOn w:val="CBDNormal"/>
    <w:qFormat/>
    <w:rsid w:val="00AF1651"/>
    <w:pPr>
      <w:keepNext/>
      <w:keepLines/>
      <w:spacing w:before="120" w:after="60"/>
      <w:ind w:left="567"/>
      <w:jc w:val="left"/>
    </w:pPr>
    <w:rPr>
      <w:b/>
    </w:rPr>
  </w:style>
  <w:style w:type="paragraph" w:customStyle="1" w:styleId="CBDTitle">
    <w:name w:val="CBD_Title"/>
    <w:basedOn w:val="CBDNormal"/>
    <w:next w:val="CBDSubTitle"/>
    <w:qFormat/>
    <w:rsid w:val="00AF1651"/>
    <w:pPr>
      <w:keepNext/>
      <w:keepLines/>
      <w:spacing w:before="240" w:after="240"/>
      <w:ind w:left="567"/>
      <w:jc w:val="left"/>
    </w:pPr>
    <w:rPr>
      <w:b/>
      <w:sz w:val="28"/>
    </w:rPr>
  </w:style>
  <w:style w:type="character" w:customStyle="1" w:styleId="Ttulo6Car">
    <w:name w:val="Título 6 Car"/>
    <w:basedOn w:val="Fuentedeprrafopredeter"/>
    <w:link w:val="Ttulo6"/>
    <w:semiHidden/>
    <w:rsid w:val="00AF1651"/>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AF1651"/>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AF1651"/>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AF1651"/>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AF1651"/>
    <w:rPr>
      <w:rFonts w:ascii="Times New Roman" w:hAnsi="Times New Roman"/>
      <w:color w:val="0563C1" w:themeColor="hyperlink"/>
      <w:u w:val="single"/>
      <w:lang w:val="es-ES"/>
    </w:rPr>
  </w:style>
  <w:style w:type="paragraph" w:styleId="Lista">
    <w:name w:val="List"/>
    <w:basedOn w:val="Normal"/>
    <w:semiHidden/>
    <w:rsid w:val="00AF1651"/>
    <w:pPr>
      <w:contextualSpacing/>
    </w:pPr>
  </w:style>
  <w:style w:type="paragraph" w:styleId="Prrafodelista">
    <w:name w:val="List Paragraph"/>
    <w:basedOn w:val="Normal"/>
    <w:uiPriority w:val="34"/>
    <w:qFormat/>
    <w:rsid w:val="00AF165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CE6407"/>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n">
    <w:name w:val="Revision"/>
    <w:hidden/>
    <w:uiPriority w:val="99"/>
    <w:semiHidden/>
    <w:rsid w:val="00AF1651"/>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AF1651"/>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AF1651"/>
    <w:pPr>
      <w:jc w:val="left"/>
    </w:pPr>
  </w:style>
  <w:style w:type="paragraph" w:customStyle="1" w:styleId="AFCorNBold">
    <w:name w:val="AF_CorNBold"/>
    <w:basedOn w:val="AFCorNNormal"/>
    <w:next w:val="AFCorNNormal"/>
    <w:unhideWhenUsed/>
    <w:qFormat/>
    <w:rsid w:val="00AF1651"/>
    <w:rPr>
      <w:b/>
    </w:rPr>
  </w:style>
  <w:style w:type="paragraph" w:customStyle="1" w:styleId="AFCorN12Bold">
    <w:name w:val="AF_CorN12Bold"/>
    <w:basedOn w:val="AFCorNNormal"/>
    <w:next w:val="AFCorNNormal"/>
    <w:unhideWhenUsed/>
    <w:qFormat/>
    <w:rsid w:val="00AF1651"/>
    <w:rPr>
      <w:b/>
      <w:sz w:val="24"/>
    </w:rPr>
  </w:style>
  <w:style w:type="paragraph" w:styleId="TDC1">
    <w:name w:val="toc 1"/>
    <w:basedOn w:val="CBDNormal"/>
    <w:next w:val="Normal"/>
    <w:autoRedefine/>
    <w:uiPriority w:val="39"/>
    <w:unhideWhenUsed/>
    <w:rsid w:val="00AF165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AF165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AF165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AF165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AF165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AF16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1651"/>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AF1651"/>
  </w:style>
  <w:style w:type="paragraph" w:styleId="Textodebloque">
    <w:name w:val="Block Text"/>
    <w:basedOn w:val="Normal"/>
    <w:uiPriority w:val="99"/>
    <w:semiHidden/>
    <w:unhideWhenUsed/>
    <w:rsid w:val="00AF165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AF1651"/>
    <w:pPr>
      <w:spacing w:after="120" w:line="480" w:lineRule="auto"/>
    </w:pPr>
  </w:style>
  <w:style w:type="character" w:customStyle="1" w:styleId="Textoindependiente2Car">
    <w:name w:val="Texto independiente 2 Car"/>
    <w:basedOn w:val="Fuentedeprrafopredeter"/>
    <w:link w:val="Textoindependiente2"/>
    <w:uiPriority w:val="99"/>
    <w:semiHidden/>
    <w:rsid w:val="00AF1651"/>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AF165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F1651"/>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AF1651"/>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AF1651"/>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AF1651"/>
    <w:pPr>
      <w:spacing w:after="120"/>
      <w:ind w:left="360"/>
    </w:pPr>
  </w:style>
  <w:style w:type="character" w:customStyle="1" w:styleId="SangradetextonormalCar">
    <w:name w:val="Sangría de texto normal Car"/>
    <w:basedOn w:val="Fuentedeprrafopredeter"/>
    <w:link w:val="Sangradetextonormal"/>
    <w:uiPriority w:val="99"/>
    <w:semiHidden/>
    <w:rsid w:val="00AF1651"/>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AF1651"/>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F1651"/>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AF1651"/>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AF1651"/>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AF1651"/>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AF1651"/>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AF1651"/>
    <w:rPr>
      <w:b/>
      <w:bCs/>
      <w:i/>
      <w:iCs/>
      <w:spacing w:val="5"/>
      <w:lang w:val="es-ES"/>
    </w:rPr>
  </w:style>
  <w:style w:type="paragraph" w:styleId="Descripcin">
    <w:name w:val="caption"/>
    <w:basedOn w:val="Normal"/>
    <w:next w:val="Normal"/>
    <w:uiPriority w:val="35"/>
    <w:semiHidden/>
    <w:unhideWhenUsed/>
    <w:qFormat/>
    <w:rsid w:val="00AF1651"/>
    <w:pPr>
      <w:spacing w:after="200"/>
    </w:pPr>
    <w:rPr>
      <w:i/>
      <w:iCs/>
      <w:color w:val="44546A" w:themeColor="text2"/>
      <w:sz w:val="18"/>
      <w:szCs w:val="18"/>
    </w:rPr>
  </w:style>
  <w:style w:type="paragraph" w:styleId="Cierre">
    <w:name w:val="Closing"/>
    <w:basedOn w:val="Normal"/>
    <w:link w:val="CierreCar"/>
    <w:uiPriority w:val="99"/>
    <w:semiHidden/>
    <w:unhideWhenUsed/>
    <w:rsid w:val="00AF1651"/>
    <w:pPr>
      <w:ind w:left="4320"/>
    </w:pPr>
  </w:style>
  <w:style w:type="character" w:customStyle="1" w:styleId="CierreCar">
    <w:name w:val="Cierre Car"/>
    <w:basedOn w:val="Fuentedeprrafopredeter"/>
    <w:link w:val="Cierre"/>
    <w:uiPriority w:val="99"/>
    <w:semiHidden/>
    <w:rsid w:val="00AF1651"/>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AF16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AF1651"/>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AF1651"/>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AF1651"/>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AF1651"/>
  </w:style>
  <w:style w:type="character" w:customStyle="1" w:styleId="FechaCar">
    <w:name w:val="Fecha Car"/>
    <w:basedOn w:val="Fuentedeprrafopredeter"/>
    <w:link w:val="Fecha"/>
    <w:uiPriority w:val="99"/>
    <w:semiHidden/>
    <w:rsid w:val="00AF1651"/>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AF1651"/>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AF1651"/>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AF1651"/>
  </w:style>
  <w:style w:type="character" w:customStyle="1" w:styleId="FirmadecorreoelectrnicoCar">
    <w:name w:val="Firma de correo electrónico Car"/>
    <w:basedOn w:val="Fuentedeprrafopredeter"/>
    <w:link w:val="Firmadecorreoelectrnico"/>
    <w:uiPriority w:val="99"/>
    <w:semiHidden/>
    <w:rsid w:val="00AF1651"/>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AF1651"/>
    <w:rPr>
      <w:i/>
      <w:iCs/>
      <w:lang w:val="es-ES"/>
    </w:rPr>
  </w:style>
  <w:style w:type="character" w:styleId="Refdenotaalfinal">
    <w:name w:val="endnote reference"/>
    <w:basedOn w:val="Fuentedeprrafopredeter"/>
    <w:uiPriority w:val="99"/>
    <w:semiHidden/>
    <w:unhideWhenUsed/>
    <w:rsid w:val="00AF1651"/>
    <w:rPr>
      <w:vertAlign w:val="superscript"/>
      <w:lang w:val="es-ES"/>
    </w:rPr>
  </w:style>
  <w:style w:type="paragraph" w:styleId="Textonotaalfinal">
    <w:name w:val="endnote text"/>
    <w:basedOn w:val="Normal"/>
    <w:link w:val="TextonotaalfinalCar"/>
    <w:uiPriority w:val="99"/>
    <w:semiHidden/>
    <w:unhideWhenUsed/>
    <w:rsid w:val="00AF1651"/>
    <w:rPr>
      <w:sz w:val="20"/>
      <w:szCs w:val="20"/>
    </w:rPr>
  </w:style>
  <w:style w:type="character" w:customStyle="1" w:styleId="TextonotaalfinalCar">
    <w:name w:val="Texto nota al final Car"/>
    <w:basedOn w:val="Fuentedeprrafopredeter"/>
    <w:link w:val="Textonotaalfinal"/>
    <w:uiPriority w:val="99"/>
    <w:semiHidden/>
    <w:rsid w:val="00AF1651"/>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AF165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AF1651"/>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AF1651"/>
    <w:rPr>
      <w:color w:val="954F72" w:themeColor="followedHyperlink"/>
      <w:u w:val="single"/>
      <w:lang w:val="es-ES"/>
    </w:rPr>
  </w:style>
  <w:style w:type="table" w:styleId="Tablaconcuadrcula1clara">
    <w:name w:val="Grid Table 1 Light"/>
    <w:basedOn w:val="Tablanormal"/>
    <w:uiPriority w:val="46"/>
    <w:rsid w:val="00AF16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AF165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AF165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AF165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AF165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AF165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AF165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F165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AF165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AF165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AF165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AF165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AF1651"/>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AF165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AF16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AF16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AF16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AF16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AF1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AF16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AF16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AF16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AF16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AF16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AF165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AF165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AF165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AF165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AF16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AF1651"/>
    <w:rPr>
      <w:color w:val="2B579A"/>
      <w:shd w:val="clear" w:color="auto" w:fill="E1DFDD"/>
      <w:lang w:val="es-ES"/>
    </w:rPr>
  </w:style>
  <w:style w:type="character" w:styleId="AcrnimoHTML">
    <w:name w:val="HTML Acronym"/>
    <w:basedOn w:val="Fuentedeprrafopredeter"/>
    <w:uiPriority w:val="99"/>
    <w:semiHidden/>
    <w:unhideWhenUsed/>
    <w:rsid w:val="00AF1651"/>
    <w:rPr>
      <w:lang w:val="es-ES"/>
    </w:rPr>
  </w:style>
  <w:style w:type="paragraph" w:styleId="DireccinHTML">
    <w:name w:val="HTML Address"/>
    <w:basedOn w:val="Normal"/>
    <w:link w:val="DireccinHTMLCar"/>
    <w:uiPriority w:val="99"/>
    <w:semiHidden/>
    <w:unhideWhenUsed/>
    <w:rsid w:val="00AF1651"/>
    <w:rPr>
      <w:i/>
      <w:iCs/>
    </w:rPr>
  </w:style>
  <w:style w:type="character" w:customStyle="1" w:styleId="DireccinHTMLCar">
    <w:name w:val="Dirección HTML Car"/>
    <w:basedOn w:val="Fuentedeprrafopredeter"/>
    <w:link w:val="DireccinHTML"/>
    <w:uiPriority w:val="99"/>
    <w:semiHidden/>
    <w:rsid w:val="00AF1651"/>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AF1651"/>
    <w:rPr>
      <w:i/>
      <w:iCs/>
      <w:lang w:val="es-ES"/>
    </w:rPr>
  </w:style>
  <w:style w:type="character" w:styleId="CdigoHTML">
    <w:name w:val="HTML Code"/>
    <w:basedOn w:val="Fuentedeprrafopredeter"/>
    <w:uiPriority w:val="99"/>
    <w:semiHidden/>
    <w:unhideWhenUsed/>
    <w:rsid w:val="00AF1651"/>
    <w:rPr>
      <w:rFonts w:ascii="Consolas" w:hAnsi="Consolas"/>
      <w:sz w:val="20"/>
      <w:szCs w:val="20"/>
      <w:lang w:val="es-ES"/>
    </w:rPr>
  </w:style>
  <w:style w:type="character" w:styleId="DefinicinHTML">
    <w:name w:val="HTML Definition"/>
    <w:basedOn w:val="Fuentedeprrafopredeter"/>
    <w:uiPriority w:val="99"/>
    <w:semiHidden/>
    <w:unhideWhenUsed/>
    <w:rsid w:val="00AF1651"/>
    <w:rPr>
      <w:i/>
      <w:iCs/>
      <w:lang w:val="es-ES"/>
    </w:rPr>
  </w:style>
  <w:style w:type="character" w:styleId="TecladoHTML">
    <w:name w:val="HTML Keyboard"/>
    <w:basedOn w:val="Fuentedeprrafopredeter"/>
    <w:uiPriority w:val="99"/>
    <w:semiHidden/>
    <w:unhideWhenUsed/>
    <w:rsid w:val="00AF1651"/>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AF1651"/>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F1651"/>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AF1651"/>
    <w:rPr>
      <w:rFonts w:ascii="Consolas" w:hAnsi="Consolas"/>
      <w:sz w:val="24"/>
      <w:szCs w:val="24"/>
      <w:lang w:val="es-ES"/>
    </w:rPr>
  </w:style>
  <w:style w:type="character" w:styleId="MquinadeescribirHTML">
    <w:name w:val="HTML Typewriter"/>
    <w:basedOn w:val="Fuentedeprrafopredeter"/>
    <w:uiPriority w:val="99"/>
    <w:semiHidden/>
    <w:unhideWhenUsed/>
    <w:rsid w:val="00AF1651"/>
    <w:rPr>
      <w:rFonts w:ascii="Consolas" w:hAnsi="Consolas"/>
      <w:sz w:val="20"/>
      <w:szCs w:val="20"/>
      <w:lang w:val="es-ES"/>
    </w:rPr>
  </w:style>
  <w:style w:type="character" w:styleId="VariableHTML">
    <w:name w:val="HTML Variable"/>
    <w:basedOn w:val="Fuentedeprrafopredeter"/>
    <w:uiPriority w:val="99"/>
    <w:semiHidden/>
    <w:unhideWhenUsed/>
    <w:rsid w:val="00AF1651"/>
    <w:rPr>
      <w:i/>
      <w:iCs/>
      <w:lang w:val="es-ES"/>
    </w:rPr>
  </w:style>
  <w:style w:type="paragraph" w:styleId="ndice1">
    <w:name w:val="index 1"/>
    <w:basedOn w:val="Normal"/>
    <w:next w:val="Normal"/>
    <w:autoRedefine/>
    <w:uiPriority w:val="99"/>
    <w:semiHidden/>
    <w:unhideWhenUsed/>
    <w:rsid w:val="00AF1651"/>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AF1651"/>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AF1651"/>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AF1651"/>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AF1651"/>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AF1651"/>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AF1651"/>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AF1651"/>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AF1651"/>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AF1651"/>
    <w:rPr>
      <w:rFonts w:asciiTheme="majorHAnsi" w:eastAsiaTheme="majorEastAsia" w:hAnsiTheme="majorHAnsi" w:cstheme="majorBidi"/>
      <w:b/>
      <w:bCs/>
    </w:rPr>
  </w:style>
  <w:style w:type="character" w:styleId="nfasisintenso">
    <w:name w:val="Intense Emphasis"/>
    <w:basedOn w:val="Fuentedeprrafopredeter"/>
    <w:uiPriority w:val="21"/>
    <w:qFormat/>
    <w:rsid w:val="00AF1651"/>
    <w:rPr>
      <w:i/>
      <w:iCs/>
      <w:color w:val="4472C4" w:themeColor="accent1"/>
      <w:lang w:val="es-ES"/>
    </w:rPr>
  </w:style>
  <w:style w:type="paragraph" w:styleId="Citadestacada">
    <w:name w:val="Intense Quote"/>
    <w:basedOn w:val="Normal"/>
    <w:next w:val="Normal"/>
    <w:link w:val="CitadestacadaCar"/>
    <w:uiPriority w:val="30"/>
    <w:qFormat/>
    <w:rsid w:val="00AF16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AF1651"/>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AF1651"/>
    <w:rPr>
      <w:b/>
      <w:bCs/>
      <w:smallCaps/>
      <w:color w:val="4472C4" w:themeColor="accent1"/>
      <w:spacing w:val="5"/>
      <w:lang w:val="es-ES"/>
    </w:rPr>
  </w:style>
  <w:style w:type="table" w:styleId="Cuadrculaclara">
    <w:name w:val="Light Grid"/>
    <w:basedOn w:val="Tablanormal"/>
    <w:uiPriority w:val="62"/>
    <w:semiHidden/>
    <w:unhideWhenUsed/>
    <w:rsid w:val="00AF16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AF165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AF165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AF165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AF165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AF165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AF165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AF16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AF165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AF1651"/>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AF165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AF165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AF1651"/>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AF1651"/>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AF16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AF165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AF1651"/>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AF165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AF165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AF1651"/>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AF165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AF1651"/>
    <w:rPr>
      <w:lang w:val="es-ES"/>
    </w:rPr>
  </w:style>
  <w:style w:type="paragraph" w:styleId="Lista2">
    <w:name w:val="List 2"/>
    <w:basedOn w:val="Normal"/>
    <w:uiPriority w:val="99"/>
    <w:semiHidden/>
    <w:unhideWhenUsed/>
    <w:rsid w:val="00AF1651"/>
    <w:pPr>
      <w:ind w:left="720" w:hanging="360"/>
      <w:contextualSpacing/>
    </w:pPr>
  </w:style>
  <w:style w:type="paragraph" w:styleId="Lista3">
    <w:name w:val="List 3"/>
    <w:basedOn w:val="Normal"/>
    <w:uiPriority w:val="99"/>
    <w:semiHidden/>
    <w:unhideWhenUsed/>
    <w:rsid w:val="00AF1651"/>
    <w:pPr>
      <w:ind w:left="1080" w:hanging="360"/>
      <w:contextualSpacing/>
    </w:pPr>
  </w:style>
  <w:style w:type="paragraph" w:styleId="Lista4">
    <w:name w:val="List 4"/>
    <w:basedOn w:val="Normal"/>
    <w:uiPriority w:val="99"/>
    <w:semiHidden/>
    <w:unhideWhenUsed/>
    <w:rsid w:val="00AF1651"/>
    <w:pPr>
      <w:ind w:left="1440" w:hanging="360"/>
      <w:contextualSpacing/>
    </w:pPr>
  </w:style>
  <w:style w:type="paragraph" w:styleId="Lista5">
    <w:name w:val="List 5"/>
    <w:basedOn w:val="Normal"/>
    <w:uiPriority w:val="99"/>
    <w:semiHidden/>
    <w:unhideWhenUsed/>
    <w:rsid w:val="00AF1651"/>
    <w:pPr>
      <w:ind w:left="1800" w:hanging="360"/>
      <w:contextualSpacing/>
    </w:pPr>
  </w:style>
  <w:style w:type="paragraph" w:styleId="Listaconvietas">
    <w:name w:val="List Bullet"/>
    <w:basedOn w:val="Normal"/>
    <w:uiPriority w:val="99"/>
    <w:semiHidden/>
    <w:unhideWhenUsed/>
    <w:rsid w:val="00AF1651"/>
    <w:pPr>
      <w:numPr>
        <w:numId w:val="5"/>
      </w:numPr>
      <w:contextualSpacing/>
    </w:pPr>
  </w:style>
  <w:style w:type="paragraph" w:styleId="Listaconvietas2">
    <w:name w:val="List Bullet 2"/>
    <w:basedOn w:val="Normal"/>
    <w:uiPriority w:val="99"/>
    <w:semiHidden/>
    <w:unhideWhenUsed/>
    <w:rsid w:val="00AF1651"/>
    <w:pPr>
      <w:numPr>
        <w:numId w:val="6"/>
      </w:numPr>
      <w:contextualSpacing/>
    </w:pPr>
  </w:style>
  <w:style w:type="paragraph" w:styleId="Listaconvietas3">
    <w:name w:val="List Bullet 3"/>
    <w:basedOn w:val="Normal"/>
    <w:uiPriority w:val="99"/>
    <w:semiHidden/>
    <w:unhideWhenUsed/>
    <w:rsid w:val="00AF1651"/>
    <w:pPr>
      <w:numPr>
        <w:numId w:val="7"/>
      </w:numPr>
      <w:contextualSpacing/>
    </w:pPr>
  </w:style>
  <w:style w:type="paragraph" w:styleId="Listaconvietas4">
    <w:name w:val="List Bullet 4"/>
    <w:basedOn w:val="Normal"/>
    <w:uiPriority w:val="99"/>
    <w:semiHidden/>
    <w:unhideWhenUsed/>
    <w:rsid w:val="00AF1651"/>
    <w:pPr>
      <w:numPr>
        <w:numId w:val="8"/>
      </w:numPr>
      <w:contextualSpacing/>
    </w:pPr>
  </w:style>
  <w:style w:type="paragraph" w:styleId="Listaconvietas5">
    <w:name w:val="List Bullet 5"/>
    <w:basedOn w:val="Normal"/>
    <w:uiPriority w:val="99"/>
    <w:semiHidden/>
    <w:unhideWhenUsed/>
    <w:rsid w:val="00AF1651"/>
    <w:pPr>
      <w:numPr>
        <w:numId w:val="9"/>
      </w:numPr>
      <w:contextualSpacing/>
    </w:pPr>
  </w:style>
  <w:style w:type="paragraph" w:styleId="Continuarlista">
    <w:name w:val="List Continue"/>
    <w:basedOn w:val="Normal"/>
    <w:uiPriority w:val="99"/>
    <w:semiHidden/>
    <w:unhideWhenUsed/>
    <w:rsid w:val="00AF1651"/>
    <w:pPr>
      <w:spacing w:after="120"/>
      <w:ind w:left="360"/>
      <w:contextualSpacing/>
    </w:pPr>
  </w:style>
  <w:style w:type="paragraph" w:styleId="Continuarlista2">
    <w:name w:val="List Continue 2"/>
    <w:basedOn w:val="Normal"/>
    <w:uiPriority w:val="99"/>
    <w:semiHidden/>
    <w:unhideWhenUsed/>
    <w:rsid w:val="00AF1651"/>
    <w:pPr>
      <w:spacing w:after="120"/>
      <w:ind w:left="720"/>
      <w:contextualSpacing/>
    </w:pPr>
  </w:style>
  <w:style w:type="paragraph" w:styleId="Continuarlista3">
    <w:name w:val="List Continue 3"/>
    <w:basedOn w:val="Normal"/>
    <w:uiPriority w:val="99"/>
    <w:semiHidden/>
    <w:unhideWhenUsed/>
    <w:rsid w:val="00AF1651"/>
    <w:pPr>
      <w:spacing w:after="120"/>
      <w:ind w:left="1080"/>
      <w:contextualSpacing/>
    </w:pPr>
  </w:style>
  <w:style w:type="paragraph" w:styleId="Continuarlista4">
    <w:name w:val="List Continue 4"/>
    <w:basedOn w:val="Normal"/>
    <w:uiPriority w:val="99"/>
    <w:semiHidden/>
    <w:unhideWhenUsed/>
    <w:rsid w:val="00AF1651"/>
    <w:pPr>
      <w:spacing w:after="120"/>
      <w:ind w:left="1440"/>
      <w:contextualSpacing/>
    </w:pPr>
  </w:style>
  <w:style w:type="paragraph" w:styleId="Continuarlista5">
    <w:name w:val="List Continue 5"/>
    <w:basedOn w:val="Normal"/>
    <w:uiPriority w:val="99"/>
    <w:semiHidden/>
    <w:unhideWhenUsed/>
    <w:rsid w:val="00AF1651"/>
    <w:pPr>
      <w:spacing w:after="120"/>
      <w:ind w:left="1800"/>
      <w:contextualSpacing/>
    </w:pPr>
  </w:style>
  <w:style w:type="paragraph" w:styleId="Listaconnmeros">
    <w:name w:val="List Number"/>
    <w:basedOn w:val="Normal"/>
    <w:uiPriority w:val="99"/>
    <w:semiHidden/>
    <w:unhideWhenUsed/>
    <w:rsid w:val="00AF1651"/>
    <w:pPr>
      <w:numPr>
        <w:numId w:val="10"/>
      </w:numPr>
      <w:contextualSpacing/>
    </w:pPr>
  </w:style>
  <w:style w:type="paragraph" w:styleId="Listaconnmeros2">
    <w:name w:val="List Number 2"/>
    <w:basedOn w:val="Normal"/>
    <w:uiPriority w:val="99"/>
    <w:semiHidden/>
    <w:unhideWhenUsed/>
    <w:rsid w:val="00AF1651"/>
    <w:pPr>
      <w:numPr>
        <w:numId w:val="11"/>
      </w:numPr>
      <w:contextualSpacing/>
    </w:pPr>
  </w:style>
  <w:style w:type="paragraph" w:styleId="Listaconnmeros3">
    <w:name w:val="List Number 3"/>
    <w:basedOn w:val="Normal"/>
    <w:uiPriority w:val="99"/>
    <w:semiHidden/>
    <w:unhideWhenUsed/>
    <w:rsid w:val="00AF1651"/>
    <w:pPr>
      <w:numPr>
        <w:numId w:val="12"/>
      </w:numPr>
      <w:contextualSpacing/>
    </w:pPr>
  </w:style>
  <w:style w:type="paragraph" w:styleId="Listaconnmeros4">
    <w:name w:val="List Number 4"/>
    <w:basedOn w:val="Normal"/>
    <w:uiPriority w:val="99"/>
    <w:semiHidden/>
    <w:unhideWhenUsed/>
    <w:rsid w:val="00AF1651"/>
    <w:pPr>
      <w:numPr>
        <w:numId w:val="13"/>
      </w:numPr>
      <w:contextualSpacing/>
    </w:pPr>
  </w:style>
  <w:style w:type="paragraph" w:styleId="Listaconnmeros5">
    <w:name w:val="List Number 5"/>
    <w:basedOn w:val="Normal"/>
    <w:uiPriority w:val="99"/>
    <w:semiHidden/>
    <w:unhideWhenUsed/>
    <w:rsid w:val="00AF1651"/>
    <w:pPr>
      <w:numPr>
        <w:numId w:val="14"/>
      </w:numPr>
      <w:contextualSpacing/>
    </w:pPr>
  </w:style>
  <w:style w:type="table" w:styleId="Tabladelista1clara">
    <w:name w:val="List Table 1 Light"/>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AF165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AF165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AF165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AF1651"/>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AF1651"/>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AF1651"/>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AF165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AF165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AF165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AF165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AF165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AF165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AF1651"/>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AF165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AF165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AF16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AF165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AF165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AF16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AF16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AF165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AF165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AF165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AF1651"/>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AF1651"/>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AF165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AF165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AF165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AF165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AF16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AF16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AF165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AF165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AF1651"/>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AF1651"/>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AF16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AF165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AF1651"/>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AF165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AF165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F165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AF165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AF165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AF165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AF1651"/>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AF16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AF165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AF165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AF165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AF165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AF165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AF165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AF16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AF1651"/>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AF16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AF16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AF165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AF165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AF165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AF1651"/>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AF165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AF1651"/>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AF16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AF1651"/>
    <w:rPr>
      <w:color w:val="2B579A"/>
      <w:shd w:val="clear" w:color="auto" w:fill="E1DFDD"/>
      <w:lang w:val="es-ES"/>
    </w:rPr>
  </w:style>
  <w:style w:type="paragraph" w:styleId="Encabezadodemensaje">
    <w:name w:val="Message Header"/>
    <w:basedOn w:val="Normal"/>
    <w:link w:val="EncabezadodemensajeCar"/>
    <w:uiPriority w:val="99"/>
    <w:semiHidden/>
    <w:unhideWhenUsed/>
    <w:rsid w:val="00AF165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AF1651"/>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AF1651"/>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AF1651"/>
    <w:rPr>
      <w:sz w:val="24"/>
      <w:szCs w:val="24"/>
    </w:rPr>
  </w:style>
  <w:style w:type="paragraph" w:styleId="Sangranormal">
    <w:name w:val="Normal Indent"/>
    <w:basedOn w:val="Normal"/>
    <w:uiPriority w:val="99"/>
    <w:semiHidden/>
    <w:unhideWhenUsed/>
    <w:rsid w:val="00AF1651"/>
    <w:pPr>
      <w:ind w:left="720"/>
    </w:pPr>
  </w:style>
  <w:style w:type="paragraph" w:styleId="Encabezadodenota">
    <w:name w:val="Note Heading"/>
    <w:basedOn w:val="Normal"/>
    <w:next w:val="Normal"/>
    <w:link w:val="EncabezadodenotaCar"/>
    <w:uiPriority w:val="99"/>
    <w:semiHidden/>
    <w:unhideWhenUsed/>
    <w:rsid w:val="00AF1651"/>
  </w:style>
  <w:style w:type="character" w:customStyle="1" w:styleId="EncabezadodenotaCar">
    <w:name w:val="Encabezado de nota Car"/>
    <w:basedOn w:val="Fuentedeprrafopredeter"/>
    <w:link w:val="Encabezadodenota"/>
    <w:uiPriority w:val="99"/>
    <w:semiHidden/>
    <w:rsid w:val="00AF1651"/>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AF1651"/>
    <w:rPr>
      <w:lang w:val="es-ES"/>
    </w:rPr>
  </w:style>
  <w:style w:type="table" w:styleId="Tablanormal1">
    <w:name w:val="Plain Table 1"/>
    <w:basedOn w:val="Tablanormal"/>
    <w:uiPriority w:val="41"/>
    <w:rsid w:val="00AF16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AF16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AF16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AF16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AF16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AF1651"/>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F1651"/>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AF1651"/>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F1651"/>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AF1651"/>
  </w:style>
  <w:style w:type="character" w:customStyle="1" w:styleId="SaludoCar">
    <w:name w:val="Saludo Car"/>
    <w:basedOn w:val="Fuentedeprrafopredeter"/>
    <w:link w:val="Saludo"/>
    <w:uiPriority w:val="99"/>
    <w:semiHidden/>
    <w:rsid w:val="00AF1651"/>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AF1651"/>
    <w:pPr>
      <w:ind w:left="4320"/>
    </w:pPr>
  </w:style>
  <w:style w:type="character" w:customStyle="1" w:styleId="FirmaCar">
    <w:name w:val="Firma Car"/>
    <w:basedOn w:val="Fuentedeprrafopredeter"/>
    <w:link w:val="Firma"/>
    <w:uiPriority w:val="99"/>
    <w:semiHidden/>
    <w:rsid w:val="00AF1651"/>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AF1651"/>
    <w:rPr>
      <w:u w:val="dotted"/>
      <w:lang w:val="es-ES"/>
    </w:rPr>
  </w:style>
  <w:style w:type="character" w:customStyle="1" w:styleId="SmartLink1">
    <w:name w:val="SmartLink1"/>
    <w:basedOn w:val="Fuentedeprrafopredeter"/>
    <w:uiPriority w:val="99"/>
    <w:semiHidden/>
    <w:unhideWhenUsed/>
    <w:rsid w:val="00AF1651"/>
    <w:rPr>
      <w:color w:val="0000FF"/>
      <w:u w:val="single"/>
      <w:shd w:val="clear" w:color="auto" w:fill="F3F2F1"/>
      <w:lang w:val="es-ES"/>
    </w:rPr>
  </w:style>
  <w:style w:type="character" w:styleId="Textoennegrita">
    <w:name w:val="Strong"/>
    <w:basedOn w:val="Fuentedeprrafopredeter"/>
    <w:uiPriority w:val="22"/>
    <w:qFormat/>
    <w:rsid w:val="00AF1651"/>
    <w:rPr>
      <w:b/>
      <w:bCs/>
      <w:lang w:val="es-ES"/>
    </w:rPr>
  </w:style>
  <w:style w:type="character" w:styleId="nfasissutil">
    <w:name w:val="Subtle Emphasis"/>
    <w:basedOn w:val="Fuentedeprrafopredeter"/>
    <w:uiPriority w:val="19"/>
    <w:qFormat/>
    <w:rsid w:val="00AF1651"/>
    <w:rPr>
      <w:i/>
      <w:iCs/>
      <w:color w:val="404040" w:themeColor="text1" w:themeTint="BF"/>
      <w:lang w:val="es-ES"/>
    </w:rPr>
  </w:style>
  <w:style w:type="character" w:styleId="Referenciasutil">
    <w:name w:val="Subtle Reference"/>
    <w:basedOn w:val="Fuentedeprrafopredeter"/>
    <w:uiPriority w:val="31"/>
    <w:qFormat/>
    <w:rsid w:val="00AF1651"/>
    <w:rPr>
      <w:smallCaps/>
      <w:color w:val="5A5A5A" w:themeColor="text1" w:themeTint="A5"/>
      <w:lang w:val="es-ES"/>
    </w:rPr>
  </w:style>
  <w:style w:type="table" w:styleId="Tablaconefectos3D1">
    <w:name w:val="Table 3D effects 1"/>
    <w:basedOn w:val="Tablanormal"/>
    <w:uiPriority w:val="99"/>
    <w:semiHidden/>
    <w:unhideWhenUsed/>
    <w:rsid w:val="00AF1651"/>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AF1651"/>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AF1651"/>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AF1651"/>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AF1651"/>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AF1651"/>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AF1651"/>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AF1651"/>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AF1651"/>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AF1651"/>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AF16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AF1651"/>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AF1651"/>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AF1651"/>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AF1651"/>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AF1651"/>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AF1651"/>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AF1651"/>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AF1651"/>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AF1651"/>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AF1651"/>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43342">
      <w:bodyDiv w:val="1"/>
      <w:marLeft w:val="0"/>
      <w:marRight w:val="0"/>
      <w:marTop w:val="0"/>
      <w:marBottom w:val="0"/>
      <w:divBdr>
        <w:top w:val="none" w:sz="0" w:space="0" w:color="auto"/>
        <w:left w:val="none" w:sz="0" w:space="0" w:color="auto"/>
        <w:bottom w:val="none" w:sz="0" w:space="0" w:color="auto"/>
        <w:right w:val="none" w:sz="0" w:space="0" w:color="auto"/>
      </w:divBdr>
    </w:div>
    <w:div w:id="20893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3400ECB7-E6EB-4F49-AF53-C25688506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642F1-1D93-4DAC-9567-E8CCEEC863A0}">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B7FF7F28-50DE-4535-8CD4-E776FD419ABB}">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5</TotalTime>
  <Pages>1</Pages>
  <Words>128</Words>
  <Characters>704</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27 February 2025</vt:lpstr>
      <vt:lpstr>Multi-year programme of work of the Conference of the Parties</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CBD/COP/DEC/16/36</dc:subject>
  <dc:creator>Secretariat of the Convention on Biological Diversity</dc:creator>
  <cp:keywords>Conference of the Parties to the Convention on Biological Diversity</cp:keywords>
  <dc:description/>
  <cp:lastModifiedBy>Maria Troitino</cp:lastModifiedBy>
  <cp:revision>4</cp:revision>
  <dcterms:created xsi:type="dcterms:W3CDTF">2025-03-11T19:05:00Z</dcterms:created>
  <dcterms:modified xsi:type="dcterms:W3CDTF">2025-03-11T19:09:00Z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